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1BE2" w:rsidRPr="002A1BE2" w:rsidRDefault="002A1BE2" w:rsidP="002A1BE2">
      <w:pPr>
        <w:spacing w:after="0" w:line="240" w:lineRule="auto"/>
        <w:jc w:val="center"/>
        <w:outlineLvl w:val="0"/>
        <w:rPr>
          <w:rFonts w:eastAsia="Times New Roman" w:cstheme="minorHAnsi"/>
          <w:b/>
          <w:bCs/>
          <w:kern w:val="36"/>
          <w:sz w:val="36"/>
          <w:szCs w:val="36"/>
        </w:rPr>
      </w:pPr>
      <w:r w:rsidRPr="00884015">
        <w:rPr>
          <w:rFonts w:eastAsia="Times New Roman" w:cstheme="minorHAnsi"/>
          <w:b/>
          <w:bCs/>
          <w:kern w:val="36"/>
          <w:sz w:val="36"/>
          <w:szCs w:val="36"/>
        </w:rPr>
        <w:t>CUSTODY AGREEMENT</w:t>
      </w:r>
    </w:p>
    <w:p w:rsidR="002A1BE2" w:rsidRDefault="002A1BE2" w:rsidP="002A1BE2">
      <w:pPr>
        <w:spacing w:after="0" w:line="240" w:lineRule="auto"/>
        <w:rPr>
          <w:rFonts w:eastAsia="Times New Roman" w:cstheme="minorHAnsi"/>
          <w:sz w:val="24"/>
          <w:szCs w:val="24"/>
        </w:rPr>
      </w:pPr>
    </w:p>
    <w:p w:rsidR="002A1BE2" w:rsidRPr="002A1BE2" w:rsidRDefault="002A1BE2" w:rsidP="002A1BE2">
      <w:pPr>
        <w:spacing w:after="0" w:line="240" w:lineRule="auto"/>
        <w:rPr>
          <w:rFonts w:eastAsia="Times New Roman" w:cstheme="minorHAnsi"/>
          <w:sz w:val="24"/>
          <w:szCs w:val="24"/>
        </w:rPr>
      </w:pPr>
      <w:r w:rsidRPr="002A1BE2">
        <w:rPr>
          <w:rFonts w:eastAsia="Times New Roman" w:cstheme="minorHAnsi"/>
          <w:sz w:val="24"/>
          <w:szCs w:val="24"/>
        </w:rPr>
        <w:t>This Custody Agreement (“Agreement”) is made between:</w:t>
      </w:r>
    </w:p>
    <w:p w:rsidR="002A1BE2" w:rsidRPr="002A1BE2" w:rsidRDefault="002A1BE2" w:rsidP="002A1BE2">
      <w:pPr>
        <w:spacing w:after="0" w:line="240" w:lineRule="auto"/>
        <w:rPr>
          <w:rFonts w:eastAsia="Times New Roman" w:cstheme="minorHAnsi"/>
          <w:sz w:val="24"/>
          <w:szCs w:val="24"/>
        </w:rPr>
      </w:pPr>
      <w:r w:rsidRPr="002A1BE2">
        <w:rPr>
          <w:rFonts w:eastAsia="Times New Roman" w:cstheme="minorHAnsi"/>
          <w:b/>
          <w:bCs/>
          <w:sz w:val="24"/>
          <w:szCs w:val="24"/>
        </w:rPr>
        <w:t>Parent 1:</w:t>
      </w:r>
      <w:r w:rsidRPr="002A1BE2">
        <w:rPr>
          <w:rFonts w:eastAsia="Times New Roman" w:cstheme="minorHAnsi"/>
          <w:sz w:val="24"/>
          <w:szCs w:val="24"/>
        </w:rPr>
        <w:t xml:space="preserve"> ______________________________</w:t>
      </w:r>
      <w:r w:rsidRPr="002A1BE2">
        <w:rPr>
          <w:rFonts w:eastAsia="Times New Roman" w:cstheme="minorHAnsi"/>
          <w:sz w:val="24"/>
          <w:szCs w:val="24"/>
        </w:rPr>
        <w:br/>
      </w:r>
      <w:r w:rsidRPr="002A1BE2">
        <w:rPr>
          <w:rFonts w:eastAsia="Times New Roman" w:cstheme="minorHAnsi"/>
          <w:b/>
          <w:bCs/>
          <w:sz w:val="24"/>
          <w:szCs w:val="24"/>
        </w:rPr>
        <w:t>Parent 2:</w:t>
      </w:r>
      <w:r w:rsidRPr="002A1BE2">
        <w:rPr>
          <w:rFonts w:eastAsia="Times New Roman" w:cstheme="minorHAnsi"/>
          <w:sz w:val="24"/>
          <w:szCs w:val="24"/>
        </w:rPr>
        <w:t xml:space="preserve"> ______________________________</w:t>
      </w:r>
      <w:r w:rsidRPr="002A1BE2">
        <w:rPr>
          <w:rFonts w:eastAsia="Times New Roman" w:cstheme="minorHAnsi"/>
          <w:sz w:val="24"/>
          <w:szCs w:val="24"/>
        </w:rPr>
        <w:br/>
      </w:r>
      <w:proofErr w:type="gramStart"/>
      <w:r w:rsidRPr="002A1BE2">
        <w:rPr>
          <w:rFonts w:eastAsia="Times New Roman" w:cstheme="minorHAnsi"/>
          <w:b/>
          <w:bCs/>
          <w:sz w:val="24"/>
          <w:szCs w:val="24"/>
        </w:rPr>
        <w:t>Child(</w:t>
      </w:r>
      <w:proofErr w:type="spellStart"/>
      <w:proofErr w:type="gramEnd"/>
      <w:r w:rsidRPr="002A1BE2">
        <w:rPr>
          <w:rFonts w:eastAsia="Times New Roman" w:cstheme="minorHAnsi"/>
          <w:b/>
          <w:bCs/>
          <w:sz w:val="24"/>
          <w:szCs w:val="24"/>
        </w:rPr>
        <w:t>ren</w:t>
      </w:r>
      <w:proofErr w:type="spellEnd"/>
      <w:r w:rsidRPr="002A1BE2">
        <w:rPr>
          <w:rFonts w:eastAsia="Times New Roman" w:cstheme="minorHAnsi"/>
          <w:b/>
          <w:bCs/>
          <w:sz w:val="24"/>
          <w:szCs w:val="24"/>
        </w:rPr>
        <w:t>):</w:t>
      </w:r>
      <w:r w:rsidRPr="002A1BE2">
        <w:rPr>
          <w:rFonts w:eastAsia="Times New Roman" w:cstheme="minorHAnsi"/>
          <w:sz w:val="24"/>
          <w:szCs w:val="24"/>
        </w:rPr>
        <w:t xml:space="preserve"> ______________________________</w:t>
      </w:r>
    </w:p>
    <w:p w:rsidR="002A1BE2" w:rsidRDefault="002A1BE2" w:rsidP="002A1BE2">
      <w:pPr>
        <w:spacing w:after="0" w:line="240" w:lineRule="auto"/>
        <w:rPr>
          <w:rFonts w:eastAsia="Times New Roman" w:cstheme="minorHAnsi"/>
          <w:sz w:val="24"/>
          <w:szCs w:val="24"/>
        </w:rPr>
      </w:pPr>
    </w:p>
    <w:p w:rsidR="002A1BE2" w:rsidRPr="002A1BE2" w:rsidRDefault="002A1BE2" w:rsidP="002A1BE2">
      <w:pPr>
        <w:spacing w:after="0" w:line="240" w:lineRule="auto"/>
        <w:rPr>
          <w:rFonts w:eastAsia="Times New Roman" w:cstheme="minorHAnsi"/>
          <w:sz w:val="24"/>
          <w:szCs w:val="24"/>
        </w:rPr>
      </w:pPr>
      <w:r w:rsidRPr="002A1BE2">
        <w:rPr>
          <w:rFonts w:eastAsia="Times New Roman" w:cstheme="minorHAnsi"/>
          <w:sz w:val="24"/>
          <w:szCs w:val="24"/>
        </w:rPr>
        <w:t xml:space="preserve">The parents agree to follow this plan in the best interests of their </w:t>
      </w:r>
      <w:proofErr w:type="gramStart"/>
      <w:r w:rsidRPr="002A1BE2">
        <w:rPr>
          <w:rFonts w:eastAsia="Times New Roman" w:cstheme="minorHAnsi"/>
          <w:sz w:val="24"/>
          <w:szCs w:val="24"/>
        </w:rPr>
        <w:t>child(</w:t>
      </w:r>
      <w:proofErr w:type="spellStart"/>
      <w:proofErr w:type="gramEnd"/>
      <w:r w:rsidRPr="002A1BE2">
        <w:rPr>
          <w:rFonts w:eastAsia="Times New Roman" w:cstheme="minorHAnsi"/>
          <w:sz w:val="24"/>
          <w:szCs w:val="24"/>
        </w:rPr>
        <w:t>ren</w:t>
      </w:r>
      <w:proofErr w:type="spellEnd"/>
      <w:r w:rsidRPr="002A1BE2">
        <w:rPr>
          <w:rFonts w:eastAsia="Times New Roman" w:cstheme="minorHAnsi"/>
          <w:sz w:val="24"/>
          <w:szCs w:val="24"/>
        </w:rPr>
        <w:t>) and to work cooperatively regarding all matters related to their care, well-being, and development. The parents acknowledge that shared parenting requires ongoing communication, flexibility, and mutual respect.</w:t>
      </w:r>
    </w:p>
    <w:p w:rsidR="002A1BE2" w:rsidRPr="002A1BE2" w:rsidRDefault="002A1BE2" w:rsidP="002A1BE2">
      <w:pPr>
        <w:spacing w:after="0" w:line="240" w:lineRule="auto"/>
        <w:rPr>
          <w:rFonts w:eastAsia="Times New Roman" w:cstheme="minorHAnsi"/>
          <w:sz w:val="24"/>
          <w:szCs w:val="24"/>
        </w:rPr>
      </w:pPr>
    </w:p>
    <w:p w:rsidR="002A1BE2" w:rsidRPr="002A1BE2" w:rsidRDefault="002A1BE2" w:rsidP="002A1BE2">
      <w:pPr>
        <w:spacing w:after="0" w:line="240" w:lineRule="auto"/>
        <w:outlineLvl w:val="1"/>
        <w:rPr>
          <w:rFonts w:eastAsia="Times New Roman" w:cstheme="minorHAnsi"/>
          <w:b/>
          <w:bCs/>
          <w:sz w:val="36"/>
          <w:szCs w:val="36"/>
        </w:rPr>
      </w:pPr>
      <w:r w:rsidRPr="002A1BE2">
        <w:rPr>
          <w:rFonts w:eastAsia="Times New Roman" w:cstheme="minorHAnsi"/>
          <w:b/>
          <w:bCs/>
          <w:sz w:val="36"/>
          <w:szCs w:val="36"/>
        </w:rPr>
        <w:t>1. General Principles</w:t>
      </w:r>
    </w:p>
    <w:p w:rsidR="002A1BE2" w:rsidRPr="002A1BE2" w:rsidRDefault="002A1BE2" w:rsidP="002A1BE2">
      <w:pPr>
        <w:numPr>
          <w:ilvl w:val="0"/>
          <w:numId w:val="1"/>
        </w:numPr>
        <w:spacing w:after="0" w:line="240" w:lineRule="auto"/>
        <w:rPr>
          <w:rFonts w:eastAsia="Times New Roman" w:cstheme="minorHAnsi"/>
          <w:sz w:val="24"/>
          <w:szCs w:val="24"/>
        </w:rPr>
      </w:pPr>
      <w:r w:rsidRPr="002A1BE2">
        <w:rPr>
          <w:rFonts w:eastAsia="Times New Roman" w:cstheme="minorHAnsi"/>
          <w:sz w:val="24"/>
          <w:szCs w:val="24"/>
        </w:rPr>
        <w:t xml:space="preserve">Both parents share responsibility for the physical and legal care of the </w:t>
      </w:r>
      <w:proofErr w:type="gramStart"/>
      <w:r w:rsidRPr="002A1BE2">
        <w:rPr>
          <w:rFonts w:eastAsia="Times New Roman" w:cstheme="minorHAnsi"/>
          <w:sz w:val="24"/>
          <w:szCs w:val="24"/>
        </w:rPr>
        <w:t>child(</w:t>
      </w:r>
      <w:proofErr w:type="spellStart"/>
      <w:proofErr w:type="gramEnd"/>
      <w:r w:rsidRPr="002A1BE2">
        <w:rPr>
          <w:rFonts w:eastAsia="Times New Roman" w:cstheme="minorHAnsi"/>
          <w:sz w:val="24"/>
          <w:szCs w:val="24"/>
        </w:rPr>
        <w:t>ren</w:t>
      </w:r>
      <w:proofErr w:type="spellEnd"/>
      <w:r w:rsidRPr="002A1BE2">
        <w:rPr>
          <w:rFonts w:eastAsia="Times New Roman" w:cstheme="minorHAnsi"/>
          <w:sz w:val="24"/>
          <w:szCs w:val="24"/>
        </w:rPr>
        <w:t>).</w:t>
      </w:r>
    </w:p>
    <w:p w:rsidR="002A1BE2" w:rsidRPr="002A1BE2" w:rsidRDefault="002A1BE2" w:rsidP="002A1BE2">
      <w:pPr>
        <w:numPr>
          <w:ilvl w:val="0"/>
          <w:numId w:val="1"/>
        </w:numPr>
        <w:spacing w:after="0" w:line="240" w:lineRule="auto"/>
        <w:rPr>
          <w:rFonts w:eastAsia="Times New Roman" w:cstheme="minorHAnsi"/>
          <w:sz w:val="24"/>
          <w:szCs w:val="24"/>
        </w:rPr>
      </w:pPr>
      <w:r w:rsidRPr="002A1BE2">
        <w:rPr>
          <w:rFonts w:eastAsia="Times New Roman" w:cstheme="minorHAnsi"/>
          <w:sz w:val="24"/>
          <w:szCs w:val="24"/>
        </w:rPr>
        <w:t>Decisions not covered in this Agreement will be made jointly and in good faith.</w:t>
      </w:r>
    </w:p>
    <w:p w:rsidR="002A1BE2" w:rsidRPr="002A1BE2" w:rsidRDefault="002A1BE2" w:rsidP="002A1BE2">
      <w:pPr>
        <w:numPr>
          <w:ilvl w:val="0"/>
          <w:numId w:val="1"/>
        </w:numPr>
        <w:spacing w:after="0" w:line="240" w:lineRule="auto"/>
        <w:rPr>
          <w:rFonts w:eastAsia="Times New Roman" w:cstheme="minorHAnsi"/>
          <w:sz w:val="24"/>
          <w:szCs w:val="24"/>
        </w:rPr>
      </w:pPr>
      <w:r w:rsidRPr="002A1BE2">
        <w:rPr>
          <w:rFonts w:eastAsia="Times New Roman" w:cstheme="minorHAnsi"/>
          <w:sz w:val="24"/>
          <w:szCs w:val="24"/>
        </w:rPr>
        <w:t xml:space="preserve">Each parent will encourage the </w:t>
      </w:r>
      <w:proofErr w:type="gramStart"/>
      <w:r w:rsidRPr="002A1BE2">
        <w:rPr>
          <w:rFonts w:eastAsia="Times New Roman" w:cstheme="minorHAnsi"/>
          <w:sz w:val="24"/>
          <w:szCs w:val="24"/>
        </w:rPr>
        <w:t>child(</w:t>
      </w:r>
      <w:proofErr w:type="spellStart"/>
      <w:proofErr w:type="gramEnd"/>
      <w:r w:rsidRPr="002A1BE2">
        <w:rPr>
          <w:rFonts w:eastAsia="Times New Roman" w:cstheme="minorHAnsi"/>
          <w:sz w:val="24"/>
          <w:szCs w:val="24"/>
        </w:rPr>
        <w:t>ren</w:t>
      </w:r>
      <w:proofErr w:type="spellEnd"/>
      <w:r w:rsidRPr="002A1BE2">
        <w:rPr>
          <w:rFonts w:eastAsia="Times New Roman" w:cstheme="minorHAnsi"/>
          <w:sz w:val="24"/>
          <w:szCs w:val="24"/>
        </w:rPr>
        <w:t>) to maintain a positive relationship with the other parent.</w:t>
      </w:r>
    </w:p>
    <w:p w:rsidR="002A1BE2" w:rsidRPr="002A1BE2" w:rsidRDefault="002A1BE2" w:rsidP="002A1BE2">
      <w:pPr>
        <w:numPr>
          <w:ilvl w:val="0"/>
          <w:numId w:val="1"/>
        </w:numPr>
        <w:spacing w:after="0" w:line="240" w:lineRule="auto"/>
        <w:rPr>
          <w:rFonts w:eastAsia="Times New Roman" w:cstheme="minorHAnsi"/>
          <w:sz w:val="24"/>
          <w:szCs w:val="24"/>
        </w:rPr>
      </w:pPr>
      <w:r w:rsidRPr="002A1BE2">
        <w:rPr>
          <w:rFonts w:eastAsia="Times New Roman" w:cstheme="minorHAnsi"/>
          <w:sz w:val="24"/>
          <w:szCs w:val="24"/>
        </w:rPr>
        <w:t>Parents may refer to the applicable Local Parenting Time Schedule for guidance as needed.</w:t>
      </w:r>
    </w:p>
    <w:p w:rsidR="002A1BE2" w:rsidRPr="002A1BE2" w:rsidRDefault="002A1BE2" w:rsidP="002A1BE2">
      <w:pPr>
        <w:spacing w:after="0" w:line="240" w:lineRule="auto"/>
        <w:rPr>
          <w:rFonts w:eastAsia="Times New Roman" w:cstheme="minorHAnsi"/>
          <w:sz w:val="24"/>
          <w:szCs w:val="24"/>
        </w:rPr>
      </w:pPr>
    </w:p>
    <w:p w:rsidR="002A1BE2" w:rsidRPr="002A1BE2" w:rsidRDefault="002A1BE2" w:rsidP="002A1BE2">
      <w:pPr>
        <w:spacing w:after="0" w:line="240" w:lineRule="auto"/>
        <w:outlineLvl w:val="1"/>
        <w:rPr>
          <w:rFonts w:eastAsia="Times New Roman" w:cstheme="minorHAnsi"/>
          <w:b/>
          <w:bCs/>
          <w:sz w:val="36"/>
          <w:szCs w:val="36"/>
        </w:rPr>
      </w:pPr>
      <w:r w:rsidRPr="002A1BE2">
        <w:rPr>
          <w:rFonts w:eastAsia="Times New Roman" w:cstheme="minorHAnsi"/>
          <w:b/>
          <w:bCs/>
          <w:sz w:val="36"/>
          <w:szCs w:val="36"/>
        </w:rPr>
        <w:t>2. Living Arrangements</w:t>
      </w:r>
    </w:p>
    <w:p w:rsidR="002A1BE2" w:rsidRPr="002A1BE2" w:rsidRDefault="002A1BE2" w:rsidP="002A1BE2">
      <w:pPr>
        <w:spacing w:after="0" w:line="240" w:lineRule="auto"/>
        <w:rPr>
          <w:rFonts w:eastAsia="Times New Roman" w:cstheme="minorHAnsi"/>
          <w:sz w:val="24"/>
          <w:szCs w:val="24"/>
        </w:rPr>
      </w:pPr>
      <w:r w:rsidRPr="002A1BE2">
        <w:rPr>
          <w:rFonts w:eastAsia="Times New Roman" w:cstheme="minorHAnsi"/>
          <w:b/>
          <w:bCs/>
          <w:sz w:val="24"/>
          <w:szCs w:val="24"/>
        </w:rPr>
        <w:t>Select A or B:</w:t>
      </w:r>
    </w:p>
    <w:p w:rsidR="002A1BE2" w:rsidRPr="002A1BE2" w:rsidRDefault="002A1BE2" w:rsidP="002A1BE2">
      <w:pPr>
        <w:spacing w:after="0" w:line="240" w:lineRule="auto"/>
        <w:outlineLvl w:val="2"/>
        <w:rPr>
          <w:rFonts w:eastAsia="Times New Roman" w:cstheme="minorHAnsi"/>
          <w:b/>
          <w:bCs/>
          <w:sz w:val="27"/>
          <w:szCs w:val="27"/>
        </w:rPr>
      </w:pPr>
      <w:r w:rsidRPr="002A1BE2">
        <w:rPr>
          <w:rFonts w:eastAsia="Times New Roman" w:cstheme="minorHAnsi"/>
          <w:b/>
          <w:bCs/>
          <w:sz w:val="27"/>
          <w:szCs w:val="27"/>
        </w:rPr>
        <w:t>A. Traditional Schedule</w:t>
      </w:r>
    </w:p>
    <w:p w:rsidR="002A1BE2" w:rsidRPr="002A1BE2" w:rsidRDefault="002A1BE2" w:rsidP="002A1BE2">
      <w:pPr>
        <w:numPr>
          <w:ilvl w:val="0"/>
          <w:numId w:val="2"/>
        </w:numPr>
        <w:spacing w:after="0" w:line="240" w:lineRule="auto"/>
        <w:rPr>
          <w:rFonts w:eastAsia="Times New Roman" w:cstheme="minorHAnsi"/>
          <w:sz w:val="24"/>
          <w:szCs w:val="24"/>
        </w:rPr>
      </w:pPr>
      <w:r w:rsidRPr="002A1BE2">
        <w:rPr>
          <w:rFonts w:eastAsia="Times New Roman" w:cstheme="minorHAnsi"/>
          <w:b/>
          <w:bCs/>
          <w:sz w:val="24"/>
          <w:szCs w:val="24"/>
        </w:rPr>
        <w:t>Parent 1</w:t>
      </w:r>
      <w:r w:rsidRPr="002A1BE2">
        <w:rPr>
          <w:rFonts w:eastAsia="Times New Roman" w:cstheme="minorHAnsi"/>
          <w:sz w:val="24"/>
          <w:szCs w:val="24"/>
        </w:rPr>
        <w:t xml:space="preserve"> shall have the </w:t>
      </w:r>
      <w:proofErr w:type="gramStart"/>
      <w:r w:rsidRPr="002A1BE2">
        <w:rPr>
          <w:rFonts w:eastAsia="Times New Roman" w:cstheme="minorHAnsi"/>
          <w:sz w:val="24"/>
          <w:szCs w:val="24"/>
        </w:rPr>
        <w:t>child(</w:t>
      </w:r>
      <w:proofErr w:type="spellStart"/>
      <w:proofErr w:type="gramEnd"/>
      <w:r w:rsidRPr="002A1BE2">
        <w:rPr>
          <w:rFonts w:eastAsia="Times New Roman" w:cstheme="minorHAnsi"/>
          <w:sz w:val="24"/>
          <w:szCs w:val="24"/>
        </w:rPr>
        <w:t>ren</w:t>
      </w:r>
      <w:proofErr w:type="spellEnd"/>
      <w:r w:rsidRPr="002A1BE2">
        <w:rPr>
          <w:rFonts w:eastAsia="Times New Roman" w:cstheme="minorHAnsi"/>
          <w:sz w:val="24"/>
          <w:szCs w:val="24"/>
        </w:rPr>
        <w:t>) on weekdays and alternating weekends.</w:t>
      </w:r>
    </w:p>
    <w:p w:rsidR="002A1BE2" w:rsidRPr="002A1BE2" w:rsidRDefault="002A1BE2" w:rsidP="002A1BE2">
      <w:pPr>
        <w:numPr>
          <w:ilvl w:val="0"/>
          <w:numId w:val="2"/>
        </w:numPr>
        <w:spacing w:after="0" w:line="240" w:lineRule="auto"/>
        <w:rPr>
          <w:rFonts w:eastAsia="Times New Roman" w:cstheme="minorHAnsi"/>
          <w:sz w:val="24"/>
          <w:szCs w:val="24"/>
        </w:rPr>
      </w:pPr>
      <w:r w:rsidRPr="002A1BE2">
        <w:rPr>
          <w:rFonts w:eastAsia="Times New Roman" w:cstheme="minorHAnsi"/>
          <w:b/>
          <w:bCs/>
          <w:sz w:val="24"/>
          <w:szCs w:val="24"/>
        </w:rPr>
        <w:t>Parent 2</w:t>
      </w:r>
      <w:r w:rsidRPr="002A1BE2">
        <w:rPr>
          <w:rFonts w:eastAsia="Times New Roman" w:cstheme="minorHAnsi"/>
          <w:sz w:val="24"/>
          <w:szCs w:val="24"/>
        </w:rPr>
        <w:t xml:space="preserve"> shall have time with the </w:t>
      </w:r>
      <w:proofErr w:type="gramStart"/>
      <w:r w:rsidRPr="002A1BE2">
        <w:rPr>
          <w:rFonts w:eastAsia="Times New Roman" w:cstheme="minorHAnsi"/>
          <w:sz w:val="24"/>
          <w:szCs w:val="24"/>
        </w:rPr>
        <w:t>child(</w:t>
      </w:r>
      <w:proofErr w:type="spellStart"/>
      <w:proofErr w:type="gramEnd"/>
      <w:r w:rsidRPr="002A1BE2">
        <w:rPr>
          <w:rFonts w:eastAsia="Times New Roman" w:cstheme="minorHAnsi"/>
          <w:sz w:val="24"/>
          <w:szCs w:val="24"/>
        </w:rPr>
        <w:t>ren</w:t>
      </w:r>
      <w:proofErr w:type="spellEnd"/>
      <w:r w:rsidRPr="002A1BE2">
        <w:rPr>
          <w:rFonts w:eastAsia="Times New Roman" w:cstheme="minorHAnsi"/>
          <w:sz w:val="24"/>
          <w:szCs w:val="24"/>
        </w:rPr>
        <w:t>) according to the Local Parenting Time Schedule.</w:t>
      </w:r>
    </w:p>
    <w:p w:rsidR="002A1BE2" w:rsidRPr="002A1BE2" w:rsidRDefault="002A1BE2" w:rsidP="002A1BE2">
      <w:pPr>
        <w:numPr>
          <w:ilvl w:val="0"/>
          <w:numId w:val="2"/>
        </w:numPr>
        <w:spacing w:after="0" w:line="240" w:lineRule="auto"/>
        <w:rPr>
          <w:rFonts w:eastAsia="Times New Roman" w:cstheme="minorHAnsi"/>
          <w:sz w:val="24"/>
          <w:szCs w:val="24"/>
        </w:rPr>
      </w:pPr>
      <w:r w:rsidRPr="002A1BE2">
        <w:rPr>
          <w:rFonts w:eastAsia="Times New Roman" w:cstheme="minorHAnsi"/>
          <w:sz w:val="24"/>
          <w:szCs w:val="24"/>
        </w:rPr>
        <w:t>Holidays, birthdays, school breaks, and vacations follow the applicable Local Parenting Time Schedule unless otherwise agreed.</w:t>
      </w:r>
    </w:p>
    <w:p w:rsidR="002A1BE2" w:rsidRPr="002A1BE2" w:rsidRDefault="002A1BE2" w:rsidP="002A1BE2">
      <w:pPr>
        <w:spacing w:after="0" w:line="240" w:lineRule="auto"/>
        <w:outlineLvl w:val="2"/>
        <w:rPr>
          <w:rFonts w:eastAsia="Times New Roman" w:cstheme="minorHAnsi"/>
          <w:b/>
          <w:bCs/>
          <w:sz w:val="27"/>
          <w:szCs w:val="27"/>
        </w:rPr>
      </w:pPr>
      <w:r w:rsidRPr="002A1BE2">
        <w:rPr>
          <w:rFonts w:eastAsia="Times New Roman" w:cstheme="minorHAnsi"/>
          <w:b/>
          <w:bCs/>
          <w:sz w:val="27"/>
          <w:szCs w:val="27"/>
        </w:rPr>
        <w:t>B. Custom Schedule</w:t>
      </w:r>
    </w:p>
    <w:p w:rsidR="002A1BE2" w:rsidRPr="002A1BE2" w:rsidRDefault="002A1BE2" w:rsidP="002A1BE2">
      <w:pPr>
        <w:spacing w:after="0" w:line="240" w:lineRule="auto"/>
        <w:rPr>
          <w:rFonts w:eastAsia="Times New Roman" w:cstheme="minorHAnsi"/>
          <w:sz w:val="24"/>
          <w:szCs w:val="24"/>
        </w:rPr>
      </w:pPr>
      <w:r w:rsidRPr="002A1BE2">
        <w:rPr>
          <w:rFonts w:eastAsia="Times New Roman" w:cstheme="minorHAnsi"/>
          <w:b/>
          <w:bCs/>
          <w:sz w:val="24"/>
          <w:szCs w:val="24"/>
        </w:rPr>
        <w:t>Parent 1’s Parenting Time:</w:t>
      </w:r>
    </w:p>
    <w:p w:rsidR="002A1BE2" w:rsidRPr="002A1BE2" w:rsidRDefault="002A1BE2" w:rsidP="002A1BE2">
      <w:pPr>
        <w:spacing w:after="0" w:line="240" w:lineRule="auto"/>
        <w:rPr>
          <w:rFonts w:eastAsia="Times New Roman" w:cstheme="minorHAnsi"/>
          <w:sz w:val="24"/>
          <w:szCs w:val="24"/>
        </w:rPr>
      </w:pPr>
      <w:r w:rsidRPr="002A1BE2">
        <w:rPr>
          <w:rFonts w:eastAsia="Times New Roman" w:cstheme="minorHAnsi"/>
          <w:sz w:val="24"/>
          <w:szCs w:val="24"/>
        </w:rPr>
        <w:pict>
          <v:rect id="_x0000_i1025" style="width:0;height:1.5pt" o:hralign="center" o:hrstd="t" o:hr="t" fillcolor="#a0a0a0" stroked="f"/>
        </w:pict>
      </w:r>
    </w:p>
    <w:p w:rsidR="002A1BE2" w:rsidRPr="002A1BE2" w:rsidRDefault="002A1BE2" w:rsidP="002A1BE2">
      <w:pPr>
        <w:spacing w:after="0" w:line="240" w:lineRule="auto"/>
        <w:rPr>
          <w:rFonts w:eastAsia="Times New Roman" w:cstheme="minorHAnsi"/>
          <w:sz w:val="24"/>
          <w:szCs w:val="24"/>
        </w:rPr>
      </w:pPr>
      <w:r w:rsidRPr="002A1BE2">
        <w:rPr>
          <w:rFonts w:eastAsia="Times New Roman" w:cstheme="minorHAnsi"/>
          <w:b/>
          <w:bCs/>
          <w:sz w:val="24"/>
          <w:szCs w:val="24"/>
        </w:rPr>
        <w:t>Parent 2’s Parenting Time:</w:t>
      </w:r>
    </w:p>
    <w:p w:rsidR="002A1BE2" w:rsidRPr="002A1BE2" w:rsidRDefault="002A1BE2" w:rsidP="002A1BE2">
      <w:pPr>
        <w:spacing w:after="0" w:line="240" w:lineRule="auto"/>
        <w:rPr>
          <w:rFonts w:eastAsia="Times New Roman" w:cstheme="minorHAnsi"/>
          <w:sz w:val="24"/>
          <w:szCs w:val="24"/>
        </w:rPr>
      </w:pPr>
      <w:r w:rsidRPr="002A1BE2">
        <w:rPr>
          <w:rFonts w:eastAsia="Times New Roman" w:cstheme="minorHAnsi"/>
          <w:sz w:val="24"/>
          <w:szCs w:val="24"/>
        </w:rPr>
        <w:pict>
          <v:rect id="_x0000_i1026" style="width:0;height:1.5pt" o:hralign="center" o:hrstd="t" o:hr="t" fillcolor="#a0a0a0" stroked="f"/>
        </w:pict>
      </w:r>
    </w:p>
    <w:p w:rsidR="002A1BE2" w:rsidRPr="002A1BE2" w:rsidRDefault="002A1BE2" w:rsidP="002A1BE2">
      <w:pPr>
        <w:spacing w:after="0" w:line="240" w:lineRule="auto"/>
        <w:outlineLvl w:val="2"/>
        <w:rPr>
          <w:rFonts w:eastAsia="Times New Roman" w:cstheme="minorHAnsi"/>
          <w:b/>
          <w:bCs/>
          <w:sz w:val="27"/>
          <w:szCs w:val="27"/>
        </w:rPr>
      </w:pPr>
      <w:r w:rsidRPr="002A1BE2">
        <w:rPr>
          <w:rFonts w:eastAsia="Times New Roman" w:cstheme="minorHAnsi"/>
          <w:b/>
          <w:bCs/>
          <w:sz w:val="27"/>
          <w:szCs w:val="27"/>
        </w:rPr>
        <w:t>Holidays &amp; Birthdays</w:t>
      </w:r>
    </w:p>
    <w:p w:rsidR="002A1BE2" w:rsidRPr="002A1BE2" w:rsidRDefault="002A1BE2" w:rsidP="002A1BE2">
      <w:pPr>
        <w:spacing w:after="0" w:line="240" w:lineRule="auto"/>
        <w:rPr>
          <w:rFonts w:eastAsia="Times New Roman" w:cstheme="minorHAnsi"/>
          <w:sz w:val="24"/>
          <w:szCs w:val="24"/>
        </w:rPr>
      </w:pPr>
      <w:r w:rsidRPr="002A1BE2">
        <w:rPr>
          <w:rFonts w:eastAsia="Times New Roman" w:cstheme="minorHAnsi"/>
          <w:sz w:val="24"/>
          <w:szCs w:val="24"/>
        </w:rPr>
        <w:t>Choose one:</w:t>
      </w:r>
    </w:p>
    <w:p w:rsidR="002A1BE2" w:rsidRPr="002A1BE2" w:rsidRDefault="002A1BE2" w:rsidP="002A1BE2">
      <w:pPr>
        <w:numPr>
          <w:ilvl w:val="0"/>
          <w:numId w:val="3"/>
        </w:numPr>
        <w:spacing w:after="0" w:line="240" w:lineRule="auto"/>
        <w:rPr>
          <w:rFonts w:eastAsia="Times New Roman" w:cstheme="minorHAnsi"/>
          <w:sz w:val="24"/>
          <w:szCs w:val="24"/>
        </w:rPr>
      </w:pPr>
      <w:r w:rsidRPr="002A1BE2">
        <w:rPr>
          <w:rFonts w:eastAsia="MS Mincho" w:hAnsi="MS Mincho" w:cstheme="minorHAnsi"/>
          <w:sz w:val="24"/>
          <w:szCs w:val="24"/>
        </w:rPr>
        <w:t>☐</w:t>
      </w:r>
      <w:r w:rsidRPr="002A1BE2">
        <w:rPr>
          <w:rFonts w:eastAsia="Times New Roman" w:cstheme="minorHAnsi"/>
          <w:sz w:val="24"/>
          <w:szCs w:val="24"/>
        </w:rPr>
        <w:t xml:space="preserve"> Follow Local Parenting Time Schedule</w:t>
      </w:r>
    </w:p>
    <w:p w:rsidR="002A1BE2" w:rsidRPr="002A1BE2" w:rsidRDefault="002A1BE2" w:rsidP="002A1BE2">
      <w:pPr>
        <w:numPr>
          <w:ilvl w:val="0"/>
          <w:numId w:val="3"/>
        </w:numPr>
        <w:spacing w:after="0" w:line="240" w:lineRule="auto"/>
        <w:rPr>
          <w:rFonts w:eastAsia="Times New Roman" w:cstheme="minorHAnsi"/>
          <w:sz w:val="24"/>
          <w:szCs w:val="24"/>
        </w:rPr>
      </w:pPr>
      <w:r w:rsidRPr="002A1BE2">
        <w:rPr>
          <w:rFonts w:eastAsia="MS Mincho" w:hAnsi="MS Mincho" w:cstheme="minorHAnsi"/>
          <w:sz w:val="24"/>
          <w:szCs w:val="24"/>
        </w:rPr>
        <w:t>☐</w:t>
      </w:r>
      <w:r w:rsidRPr="002A1BE2">
        <w:rPr>
          <w:rFonts w:eastAsia="Times New Roman" w:cstheme="minorHAnsi"/>
          <w:sz w:val="24"/>
          <w:szCs w:val="24"/>
        </w:rPr>
        <w:t xml:space="preserve"> Custom schedule: ________________________________________________</w:t>
      </w:r>
    </w:p>
    <w:p w:rsidR="002A1BE2" w:rsidRPr="002A1BE2" w:rsidRDefault="002A1BE2" w:rsidP="002A1BE2">
      <w:pPr>
        <w:spacing w:after="0" w:line="240" w:lineRule="auto"/>
        <w:outlineLvl w:val="2"/>
        <w:rPr>
          <w:rFonts w:eastAsia="Times New Roman" w:cstheme="minorHAnsi"/>
          <w:b/>
          <w:bCs/>
          <w:sz w:val="27"/>
          <w:szCs w:val="27"/>
        </w:rPr>
      </w:pPr>
      <w:r w:rsidRPr="002A1BE2">
        <w:rPr>
          <w:rFonts w:eastAsia="Times New Roman" w:cstheme="minorHAnsi"/>
          <w:b/>
          <w:bCs/>
          <w:sz w:val="27"/>
          <w:szCs w:val="27"/>
        </w:rPr>
        <w:t>School Breaks</w:t>
      </w:r>
    </w:p>
    <w:p w:rsidR="002A1BE2" w:rsidRPr="002A1BE2" w:rsidRDefault="002A1BE2" w:rsidP="002A1BE2">
      <w:pPr>
        <w:spacing w:after="0" w:line="240" w:lineRule="auto"/>
        <w:rPr>
          <w:rFonts w:eastAsia="Times New Roman" w:cstheme="minorHAnsi"/>
          <w:sz w:val="24"/>
          <w:szCs w:val="24"/>
        </w:rPr>
      </w:pPr>
      <w:r w:rsidRPr="002A1BE2">
        <w:rPr>
          <w:rFonts w:eastAsia="Times New Roman" w:cstheme="minorHAnsi"/>
          <w:sz w:val="24"/>
          <w:szCs w:val="24"/>
        </w:rPr>
        <w:t>Choose one:</w:t>
      </w:r>
    </w:p>
    <w:p w:rsidR="002A1BE2" w:rsidRPr="002A1BE2" w:rsidRDefault="002A1BE2" w:rsidP="002A1BE2">
      <w:pPr>
        <w:numPr>
          <w:ilvl w:val="0"/>
          <w:numId w:val="4"/>
        </w:numPr>
        <w:spacing w:after="0" w:line="240" w:lineRule="auto"/>
        <w:rPr>
          <w:rFonts w:eastAsia="Times New Roman" w:cstheme="minorHAnsi"/>
          <w:sz w:val="24"/>
          <w:szCs w:val="24"/>
        </w:rPr>
      </w:pPr>
      <w:r w:rsidRPr="002A1BE2">
        <w:rPr>
          <w:rFonts w:eastAsia="MS Mincho" w:hAnsi="MS Mincho" w:cstheme="minorHAnsi"/>
          <w:sz w:val="24"/>
          <w:szCs w:val="24"/>
        </w:rPr>
        <w:t>☐</w:t>
      </w:r>
      <w:r w:rsidRPr="002A1BE2">
        <w:rPr>
          <w:rFonts w:eastAsia="Times New Roman" w:cstheme="minorHAnsi"/>
          <w:sz w:val="24"/>
          <w:szCs w:val="24"/>
        </w:rPr>
        <w:t xml:space="preserve"> Follow Local Parenting Time Schedule</w:t>
      </w:r>
    </w:p>
    <w:p w:rsidR="002A1BE2" w:rsidRPr="002A1BE2" w:rsidRDefault="002A1BE2" w:rsidP="002A1BE2">
      <w:pPr>
        <w:numPr>
          <w:ilvl w:val="0"/>
          <w:numId w:val="4"/>
        </w:numPr>
        <w:spacing w:after="0" w:line="240" w:lineRule="auto"/>
        <w:rPr>
          <w:rFonts w:eastAsia="Times New Roman" w:cstheme="minorHAnsi"/>
          <w:sz w:val="24"/>
          <w:szCs w:val="24"/>
        </w:rPr>
      </w:pPr>
      <w:r w:rsidRPr="002A1BE2">
        <w:rPr>
          <w:rFonts w:eastAsia="MS Mincho" w:hAnsi="MS Mincho" w:cstheme="minorHAnsi"/>
          <w:sz w:val="24"/>
          <w:szCs w:val="24"/>
        </w:rPr>
        <w:t>☐</w:t>
      </w:r>
      <w:r w:rsidRPr="002A1BE2">
        <w:rPr>
          <w:rFonts w:eastAsia="Times New Roman" w:cstheme="minorHAnsi"/>
          <w:sz w:val="24"/>
          <w:szCs w:val="24"/>
        </w:rPr>
        <w:t xml:space="preserve"> Other: ___________________________________________________________</w:t>
      </w:r>
    </w:p>
    <w:p w:rsidR="002A1BE2" w:rsidRPr="002A1BE2" w:rsidRDefault="002A1BE2" w:rsidP="002A1BE2">
      <w:pPr>
        <w:spacing w:after="0" w:line="240" w:lineRule="auto"/>
        <w:outlineLvl w:val="2"/>
        <w:rPr>
          <w:rFonts w:eastAsia="Times New Roman" w:cstheme="minorHAnsi"/>
          <w:b/>
          <w:bCs/>
          <w:sz w:val="27"/>
          <w:szCs w:val="27"/>
        </w:rPr>
      </w:pPr>
      <w:r w:rsidRPr="002A1BE2">
        <w:rPr>
          <w:rFonts w:eastAsia="Times New Roman" w:cstheme="minorHAnsi"/>
          <w:b/>
          <w:bCs/>
          <w:sz w:val="27"/>
          <w:szCs w:val="27"/>
        </w:rPr>
        <w:t>Vacations</w:t>
      </w:r>
    </w:p>
    <w:p w:rsidR="002A1BE2" w:rsidRPr="002A1BE2" w:rsidRDefault="002A1BE2" w:rsidP="002A1BE2">
      <w:pPr>
        <w:spacing w:after="0" w:line="240" w:lineRule="auto"/>
        <w:rPr>
          <w:rFonts w:eastAsia="Times New Roman" w:cstheme="minorHAnsi"/>
          <w:sz w:val="24"/>
          <w:szCs w:val="24"/>
        </w:rPr>
      </w:pPr>
      <w:r w:rsidRPr="002A1BE2">
        <w:rPr>
          <w:rFonts w:eastAsia="Times New Roman" w:cstheme="minorHAnsi"/>
          <w:sz w:val="24"/>
          <w:szCs w:val="24"/>
        </w:rPr>
        <w:t>Choose one:</w:t>
      </w:r>
    </w:p>
    <w:p w:rsidR="002A1BE2" w:rsidRPr="002A1BE2" w:rsidRDefault="002A1BE2" w:rsidP="002A1BE2">
      <w:pPr>
        <w:numPr>
          <w:ilvl w:val="0"/>
          <w:numId w:val="5"/>
        </w:numPr>
        <w:spacing w:after="0" w:line="240" w:lineRule="auto"/>
        <w:rPr>
          <w:rFonts w:eastAsia="Times New Roman" w:cstheme="minorHAnsi"/>
          <w:sz w:val="24"/>
          <w:szCs w:val="24"/>
        </w:rPr>
      </w:pPr>
      <w:r w:rsidRPr="002A1BE2">
        <w:rPr>
          <w:rFonts w:eastAsia="MS Mincho" w:hAnsi="MS Mincho" w:cstheme="minorHAnsi"/>
          <w:sz w:val="24"/>
          <w:szCs w:val="24"/>
        </w:rPr>
        <w:t>☐</w:t>
      </w:r>
      <w:r w:rsidRPr="002A1BE2">
        <w:rPr>
          <w:rFonts w:eastAsia="Times New Roman" w:cstheme="minorHAnsi"/>
          <w:sz w:val="24"/>
          <w:szCs w:val="24"/>
        </w:rPr>
        <w:t xml:space="preserve"> Each parent receives ____ weeks of vacation per year with ____ days’ notice</w:t>
      </w:r>
    </w:p>
    <w:p w:rsidR="002A1BE2" w:rsidRPr="002A1BE2" w:rsidRDefault="002A1BE2" w:rsidP="002A1BE2">
      <w:pPr>
        <w:numPr>
          <w:ilvl w:val="0"/>
          <w:numId w:val="5"/>
        </w:numPr>
        <w:spacing w:after="0" w:line="240" w:lineRule="auto"/>
        <w:rPr>
          <w:rFonts w:eastAsia="Times New Roman" w:cstheme="minorHAnsi"/>
          <w:sz w:val="24"/>
          <w:szCs w:val="24"/>
        </w:rPr>
      </w:pPr>
      <w:r w:rsidRPr="002A1BE2">
        <w:rPr>
          <w:rFonts w:eastAsia="MS Mincho" w:hAnsi="MS Mincho" w:cstheme="minorHAnsi"/>
          <w:sz w:val="24"/>
          <w:szCs w:val="24"/>
        </w:rPr>
        <w:t>☐</w:t>
      </w:r>
      <w:r w:rsidRPr="002A1BE2">
        <w:rPr>
          <w:rFonts w:eastAsia="Times New Roman" w:cstheme="minorHAnsi"/>
          <w:sz w:val="24"/>
          <w:szCs w:val="24"/>
        </w:rPr>
        <w:t xml:space="preserve"> Vacations occur only during each parent’s regular parenting time</w:t>
      </w:r>
    </w:p>
    <w:p w:rsidR="002A1BE2" w:rsidRPr="002A1BE2" w:rsidRDefault="002A1BE2" w:rsidP="002A1BE2">
      <w:pPr>
        <w:numPr>
          <w:ilvl w:val="0"/>
          <w:numId w:val="5"/>
        </w:numPr>
        <w:spacing w:after="0" w:line="240" w:lineRule="auto"/>
        <w:rPr>
          <w:rFonts w:eastAsia="Times New Roman" w:cstheme="minorHAnsi"/>
          <w:sz w:val="24"/>
          <w:szCs w:val="24"/>
        </w:rPr>
      </w:pPr>
      <w:r w:rsidRPr="002A1BE2">
        <w:rPr>
          <w:rFonts w:eastAsia="MS Mincho" w:hAnsi="MS Mincho" w:cstheme="minorHAnsi"/>
          <w:sz w:val="24"/>
          <w:szCs w:val="24"/>
        </w:rPr>
        <w:t>☐</w:t>
      </w:r>
      <w:r w:rsidRPr="002A1BE2">
        <w:rPr>
          <w:rFonts w:eastAsia="Times New Roman" w:cstheme="minorHAnsi"/>
          <w:sz w:val="24"/>
          <w:szCs w:val="24"/>
        </w:rPr>
        <w:t xml:space="preserve"> Other: ___________________________________________________________</w:t>
      </w:r>
    </w:p>
    <w:p w:rsidR="002A1BE2" w:rsidRPr="002A1BE2" w:rsidRDefault="002A1BE2" w:rsidP="002A1BE2">
      <w:pPr>
        <w:spacing w:after="0" w:line="240" w:lineRule="auto"/>
        <w:outlineLvl w:val="2"/>
        <w:rPr>
          <w:rFonts w:eastAsia="Times New Roman" w:cstheme="minorHAnsi"/>
          <w:b/>
          <w:bCs/>
          <w:sz w:val="27"/>
          <w:szCs w:val="27"/>
        </w:rPr>
      </w:pPr>
      <w:r w:rsidRPr="002A1BE2">
        <w:rPr>
          <w:rFonts w:eastAsia="Times New Roman" w:cstheme="minorHAnsi"/>
          <w:b/>
          <w:bCs/>
          <w:sz w:val="27"/>
          <w:szCs w:val="27"/>
        </w:rPr>
        <w:lastRenderedPageBreak/>
        <w:t>Children’s Personal Belongings</w:t>
      </w:r>
    </w:p>
    <w:p w:rsidR="002A1BE2" w:rsidRPr="002A1BE2" w:rsidRDefault="002A1BE2" w:rsidP="002A1BE2">
      <w:pPr>
        <w:spacing w:after="0" w:line="240" w:lineRule="auto"/>
        <w:rPr>
          <w:rFonts w:eastAsia="Times New Roman" w:cstheme="minorHAnsi"/>
          <w:sz w:val="24"/>
          <w:szCs w:val="24"/>
        </w:rPr>
      </w:pPr>
      <w:r w:rsidRPr="002A1BE2">
        <w:rPr>
          <w:rFonts w:eastAsia="Times New Roman" w:cstheme="minorHAnsi"/>
          <w:sz w:val="24"/>
          <w:szCs w:val="24"/>
        </w:rPr>
        <w:t xml:space="preserve">The </w:t>
      </w:r>
      <w:proofErr w:type="gramStart"/>
      <w:r w:rsidRPr="002A1BE2">
        <w:rPr>
          <w:rFonts w:eastAsia="Times New Roman" w:cstheme="minorHAnsi"/>
          <w:sz w:val="24"/>
          <w:szCs w:val="24"/>
        </w:rPr>
        <w:t>child(</w:t>
      </w:r>
      <w:proofErr w:type="spellStart"/>
      <w:proofErr w:type="gramEnd"/>
      <w:r w:rsidRPr="002A1BE2">
        <w:rPr>
          <w:rFonts w:eastAsia="Times New Roman" w:cstheme="minorHAnsi"/>
          <w:sz w:val="24"/>
          <w:szCs w:val="24"/>
        </w:rPr>
        <w:t>ren</w:t>
      </w:r>
      <w:proofErr w:type="spellEnd"/>
      <w:r w:rsidRPr="002A1BE2">
        <w:rPr>
          <w:rFonts w:eastAsia="Times New Roman" w:cstheme="minorHAnsi"/>
          <w:sz w:val="24"/>
          <w:szCs w:val="24"/>
        </w:rPr>
        <w:t>) may bring personal items between homes as needed. Both parents will ensure clothing and belongings are transferred appropriately to support comfort and continuity.</w:t>
      </w:r>
    </w:p>
    <w:p w:rsidR="002A1BE2" w:rsidRPr="002A1BE2" w:rsidRDefault="002A1BE2" w:rsidP="002A1BE2">
      <w:pPr>
        <w:spacing w:after="0" w:line="240" w:lineRule="auto"/>
        <w:rPr>
          <w:rFonts w:eastAsia="Times New Roman" w:cstheme="minorHAnsi"/>
          <w:sz w:val="24"/>
          <w:szCs w:val="24"/>
        </w:rPr>
      </w:pPr>
      <w:r w:rsidRPr="002A1BE2">
        <w:rPr>
          <w:rFonts w:eastAsia="Times New Roman" w:cstheme="minorHAnsi"/>
          <w:sz w:val="24"/>
          <w:szCs w:val="24"/>
        </w:rPr>
        <w:pict>
          <v:rect id="_x0000_i1027" style="width:0;height:1.5pt" o:hralign="center" o:hrstd="t" o:hr="t" fillcolor="#a0a0a0" stroked="f"/>
        </w:pict>
      </w:r>
    </w:p>
    <w:p w:rsidR="002A1BE2" w:rsidRPr="002A1BE2" w:rsidRDefault="002A1BE2" w:rsidP="002A1BE2">
      <w:pPr>
        <w:spacing w:after="0" w:line="240" w:lineRule="auto"/>
        <w:outlineLvl w:val="1"/>
        <w:rPr>
          <w:rFonts w:eastAsia="Times New Roman" w:cstheme="minorHAnsi"/>
          <w:b/>
          <w:bCs/>
          <w:sz w:val="36"/>
          <w:szCs w:val="36"/>
        </w:rPr>
      </w:pPr>
      <w:r w:rsidRPr="002A1BE2">
        <w:rPr>
          <w:rFonts w:eastAsia="Times New Roman" w:cstheme="minorHAnsi"/>
          <w:b/>
          <w:bCs/>
          <w:sz w:val="36"/>
          <w:szCs w:val="36"/>
        </w:rPr>
        <w:t>3. Transportation</w:t>
      </w:r>
    </w:p>
    <w:p w:rsidR="002A1BE2" w:rsidRPr="002A1BE2" w:rsidRDefault="002A1BE2" w:rsidP="002A1BE2">
      <w:pPr>
        <w:spacing w:after="0" w:line="240" w:lineRule="auto"/>
        <w:rPr>
          <w:rFonts w:eastAsia="Times New Roman" w:cstheme="minorHAnsi"/>
          <w:sz w:val="24"/>
          <w:szCs w:val="24"/>
        </w:rPr>
      </w:pPr>
      <w:r w:rsidRPr="002A1BE2">
        <w:rPr>
          <w:rFonts w:eastAsia="Times New Roman" w:cstheme="minorHAnsi"/>
          <w:sz w:val="24"/>
          <w:szCs w:val="24"/>
        </w:rPr>
        <w:t>Choose one:</w:t>
      </w:r>
    </w:p>
    <w:p w:rsidR="002A1BE2" w:rsidRPr="002A1BE2" w:rsidRDefault="002A1BE2" w:rsidP="002A1BE2">
      <w:pPr>
        <w:numPr>
          <w:ilvl w:val="0"/>
          <w:numId w:val="6"/>
        </w:numPr>
        <w:spacing w:after="0" w:line="240" w:lineRule="auto"/>
        <w:rPr>
          <w:rFonts w:eastAsia="Times New Roman" w:cstheme="minorHAnsi"/>
          <w:sz w:val="24"/>
          <w:szCs w:val="24"/>
        </w:rPr>
      </w:pPr>
      <w:r w:rsidRPr="002A1BE2">
        <w:rPr>
          <w:rFonts w:eastAsia="MS Mincho" w:hAnsi="MS Mincho" w:cstheme="minorHAnsi"/>
          <w:sz w:val="24"/>
          <w:szCs w:val="24"/>
        </w:rPr>
        <w:t>☐</w:t>
      </w:r>
      <w:r w:rsidRPr="002A1BE2">
        <w:rPr>
          <w:rFonts w:eastAsia="Times New Roman" w:cstheme="minorHAnsi"/>
          <w:sz w:val="24"/>
          <w:szCs w:val="24"/>
        </w:rPr>
        <w:t xml:space="preserve"> Each parent provides transportation at the start of their parenting time</w:t>
      </w:r>
    </w:p>
    <w:p w:rsidR="002A1BE2" w:rsidRPr="002A1BE2" w:rsidRDefault="002A1BE2" w:rsidP="002A1BE2">
      <w:pPr>
        <w:numPr>
          <w:ilvl w:val="0"/>
          <w:numId w:val="6"/>
        </w:numPr>
        <w:spacing w:after="0" w:line="240" w:lineRule="auto"/>
        <w:rPr>
          <w:rFonts w:eastAsia="Times New Roman" w:cstheme="minorHAnsi"/>
          <w:sz w:val="24"/>
          <w:szCs w:val="24"/>
        </w:rPr>
      </w:pPr>
      <w:r w:rsidRPr="002A1BE2">
        <w:rPr>
          <w:rFonts w:eastAsia="MS Mincho" w:hAnsi="MS Mincho" w:cstheme="minorHAnsi"/>
          <w:sz w:val="24"/>
          <w:szCs w:val="24"/>
        </w:rPr>
        <w:t>☐</w:t>
      </w:r>
      <w:r w:rsidRPr="002A1BE2">
        <w:rPr>
          <w:rFonts w:eastAsia="Times New Roman" w:cstheme="minorHAnsi"/>
          <w:sz w:val="24"/>
          <w:szCs w:val="24"/>
        </w:rPr>
        <w:t xml:space="preserve"> __________________ (Parent) provides all transportation for exchanges</w:t>
      </w:r>
    </w:p>
    <w:p w:rsidR="002A1BE2" w:rsidRPr="002A1BE2" w:rsidRDefault="002A1BE2" w:rsidP="002A1BE2">
      <w:pPr>
        <w:numPr>
          <w:ilvl w:val="0"/>
          <w:numId w:val="6"/>
        </w:numPr>
        <w:spacing w:after="0" w:line="240" w:lineRule="auto"/>
        <w:rPr>
          <w:rFonts w:eastAsia="Times New Roman" w:cstheme="minorHAnsi"/>
          <w:sz w:val="24"/>
          <w:szCs w:val="24"/>
        </w:rPr>
      </w:pPr>
      <w:r w:rsidRPr="002A1BE2">
        <w:rPr>
          <w:rFonts w:eastAsia="MS Mincho" w:hAnsi="MS Mincho" w:cstheme="minorHAnsi"/>
          <w:sz w:val="24"/>
          <w:szCs w:val="24"/>
        </w:rPr>
        <w:t>☐</w:t>
      </w:r>
      <w:r w:rsidRPr="002A1BE2">
        <w:rPr>
          <w:rFonts w:eastAsia="Times New Roman" w:cstheme="minorHAnsi"/>
          <w:sz w:val="24"/>
          <w:szCs w:val="24"/>
        </w:rPr>
        <w:t xml:space="preserve"> Other: _________________________________________________________</w:t>
      </w:r>
    </w:p>
    <w:p w:rsidR="002A1BE2" w:rsidRPr="002A1BE2" w:rsidRDefault="002A1BE2" w:rsidP="002A1BE2">
      <w:pPr>
        <w:spacing w:after="0" w:line="240" w:lineRule="auto"/>
        <w:rPr>
          <w:rFonts w:eastAsia="Times New Roman" w:cstheme="minorHAnsi"/>
          <w:sz w:val="24"/>
          <w:szCs w:val="24"/>
        </w:rPr>
      </w:pPr>
      <w:r w:rsidRPr="002A1BE2">
        <w:rPr>
          <w:rFonts w:eastAsia="Times New Roman" w:cstheme="minorHAnsi"/>
          <w:sz w:val="24"/>
          <w:szCs w:val="24"/>
        </w:rPr>
        <w:pict>
          <v:rect id="_x0000_i1028" style="width:0;height:1.5pt" o:hralign="center" o:hrstd="t" o:hr="t" fillcolor="#a0a0a0" stroked="f"/>
        </w:pict>
      </w:r>
    </w:p>
    <w:p w:rsidR="002A1BE2" w:rsidRPr="002A1BE2" w:rsidRDefault="002A1BE2" w:rsidP="002A1BE2">
      <w:pPr>
        <w:spacing w:after="0" w:line="240" w:lineRule="auto"/>
        <w:outlineLvl w:val="1"/>
        <w:rPr>
          <w:rFonts w:eastAsia="Times New Roman" w:cstheme="minorHAnsi"/>
          <w:b/>
          <w:bCs/>
          <w:sz w:val="36"/>
          <w:szCs w:val="36"/>
        </w:rPr>
      </w:pPr>
      <w:r w:rsidRPr="002A1BE2">
        <w:rPr>
          <w:rFonts w:eastAsia="Times New Roman" w:cstheme="minorHAnsi"/>
          <w:b/>
          <w:bCs/>
          <w:sz w:val="36"/>
          <w:szCs w:val="36"/>
        </w:rPr>
        <w:t>4. School &amp; Education</w:t>
      </w:r>
    </w:p>
    <w:p w:rsidR="002A1BE2" w:rsidRPr="002A1BE2" w:rsidRDefault="002A1BE2" w:rsidP="002A1BE2">
      <w:pPr>
        <w:numPr>
          <w:ilvl w:val="0"/>
          <w:numId w:val="7"/>
        </w:numPr>
        <w:spacing w:after="0" w:line="240" w:lineRule="auto"/>
        <w:rPr>
          <w:rFonts w:eastAsia="Times New Roman" w:cstheme="minorHAnsi"/>
          <w:sz w:val="24"/>
          <w:szCs w:val="24"/>
        </w:rPr>
      </w:pPr>
      <w:r w:rsidRPr="002A1BE2">
        <w:rPr>
          <w:rFonts w:eastAsia="Times New Roman" w:cstheme="minorHAnsi"/>
          <w:sz w:val="24"/>
          <w:szCs w:val="24"/>
        </w:rPr>
        <w:t xml:space="preserve">Both parents will remain actively involved in the </w:t>
      </w:r>
      <w:proofErr w:type="gramStart"/>
      <w:r w:rsidRPr="002A1BE2">
        <w:rPr>
          <w:rFonts w:eastAsia="Times New Roman" w:cstheme="minorHAnsi"/>
          <w:sz w:val="24"/>
          <w:szCs w:val="24"/>
        </w:rPr>
        <w:t>child(</w:t>
      </w:r>
      <w:proofErr w:type="spellStart"/>
      <w:proofErr w:type="gramEnd"/>
      <w:r w:rsidRPr="002A1BE2">
        <w:rPr>
          <w:rFonts w:eastAsia="Times New Roman" w:cstheme="minorHAnsi"/>
          <w:sz w:val="24"/>
          <w:szCs w:val="24"/>
        </w:rPr>
        <w:t>ren</w:t>
      </w:r>
      <w:proofErr w:type="spellEnd"/>
      <w:r w:rsidRPr="002A1BE2">
        <w:rPr>
          <w:rFonts w:eastAsia="Times New Roman" w:cstheme="minorHAnsi"/>
          <w:sz w:val="24"/>
          <w:szCs w:val="24"/>
        </w:rPr>
        <w:t>)’s school activities and receive equal access to records.</w:t>
      </w:r>
    </w:p>
    <w:p w:rsidR="002A1BE2" w:rsidRPr="002A1BE2" w:rsidRDefault="002A1BE2" w:rsidP="002A1BE2">
      <w:pPr>
        <w:numPr>
          <w:ilvl w:val="0"/>
          <w:numId w:val="7"/>
        </w:numPr>
        <w:spacing w:after="0" w:line="240" w:lineRule="auto"/>
        <w:rPr>
          <w:rFonts w:eastAsia="Times New Roman" w:cstheme="minorHAnsi"/>
          <w:sz w:val="24"/>
          <w:szCs w:val="24"/>
        </w:rPr>
      </w:pPr>
      <w:r w:rsidRPr="002A1BE2">
        <w:rPr>
          <w:rFonts w:eastAsia="Times New Roman" w:cstheme="minorHAnsi"/>
          <w:sz w:val="24"/>
          <w:szCs w:val="24"/>
        </w:rPr>
        <w:t>Report cards, conferences, events, and extracurricular updates will be shared promptly.</w:t>
      </w:r>
    </w:p>
    <w:p w:rsidR="002A1BE2" w:rsidRPr="002A1BE2" w:rsidRDefault="002A1BE2" w:rsidP="002A1BE2">
      <w:pPr>
        <w:spacing w:after="0" w:line="240" w:lineRule="auto"/>
        <w:rPr>
          <w:rFonts w:eastAsia="Times New Roman" w:cstheme="minorHAnsi"/>
          <w:sz w:val="24"/>
          <w:szCs w:val="24"/>
        </w:rPr>
      </w:pPr>
      <w:r w:rsidRPr="002A1BE2">
        <w:rPr>
          <w:rFonts w:eastAsia="Times New Roman" w:cstheme="minorHAnsi"/>
          <w:b/>
          <w:bCs/>
          <w:sz w:val="24"/>
          <w:szCs w:val="24"/>
        </w:rPr>
        <w:t>Select A or B:</w:t>
      </w:r>
    </w:p>
    <w:p w:rsidR="002A1BE2" w:rsidRPr="002A1BE2" w:rsidRDefault="002A1BE2" w:rsidP="002A1BE2">
      <w:pPr>
        <w:spacing w:after="0" w:line="240" w:lineRule="auto"/>
        <w:outlineLvl w:val="2"/>
        <w:rPr>
          <w:rFonts w:eastAsia="Times New Roman" w:cstheme="minorHAnsi"/>
          <w:b/>
          <w:bCs/>
          <w:sz w:val="27"/>
          <w:szCs w:val="27"/>
        </w:rPr>
      </w:pPr>
      <w:r w:rsidRPr="002A1BE2">
        <w:rPr>
          <w:rFonts w:eastAsia="Times New Roman" w:cstheme="minorHAnsi"/>
          <w:b/>
          <w:bCs/>
          <w:sz w:val="27"/>
          <w:szCs w:val="27"/>
        </w:rPr>
        <w:t>A. Public School</w:t>
      </w:r>
    </w:p>
    <w:p w:rsidR="002A1BE2" w:rsidRPr="002A1BE2" w:rsidRDefault="002A1BE2" w:rsidP="002A1BE2">
      <w:pPr>
        <w:spacing w:after="0" w:line="240" w:lineRule="auto"/>
        <w:rPr>
          <w:rFonts w:eastAsia="Times New Roman" w:cstheme="minorHAnsi"/>
          <w:sz w:val="24"/>
          <w:szCs w:val="24"/>
        </w:rPr>
      </w:pPr>
      <w:r w:rsidRPr="002A1BE2">
        <w:rPr>
          <w:rFonts w:eastAsia="Times New Roman" w:cstheme="minorHAnsi"/>
          <w:sz w:val="24"/>
          <w:szCs w:val="24"/>
        </w:rPr>
        <w:t xml:space="preserve">The </w:t>
      </w:r>
      <w:proofErr w:type="gramStart"/>
      <w:r w:rsidRPr="002A1BE2">
        <w:rPr>
          <w:rFonts w:eastAsia="Times New Roman" w:cstheme="minorHAnsi"/>
          <w:sz w:val="24"/>
          <w:szCs w:val="24"/>
        </w:rPr>
        <w:t>child(</w:t>
      </w:r>
      <w:proofErr w:type="spellStart"/>
      <w:proofErr w:type="gramEnd"/>
      <w:r w:rsidRPr="002A1BE2">
        <w:rPr>
          <w:rFonts w:eastAsia="Times New Roman" w:cstheme="minorHAnsi"/>
          <w:sz w:val="24"/>
          <w:szCs w:val="24"/>
        </w:rPr>
        <w:t>ren</w:t>
      </w:r>
      <w:proofErr w:type="spellEnd"/>
      <w:r w:rsidRPr="002A1BE2">
        <w:rPr>
          <w:rFonts w:eastAsia="Times New Roman" w:cstheme="minorHAnsi"/>
          <w:sz w:val="24"/>
          <w:szCs w:val="24"/>
        </w:rPr>
        <w:t>) will attend the school district where __________________ (Parent) resides.</w:t>
      </w:r>
    </w:p>
    <w:p w:rsidR="002A1BE2" w:rsidRPr="002A1BE2" w:rsidRDefault="002A1BE2" w:rsidP="002A1BE2">
      <w:pPr>
        <w:spacing w:after="0" w:line="240" w:lineRule="auto"/>
        <w:outlineLvl w:val="2"/>
        <w:rPr>
          <w:rFonts w:eastAsia="Times New Roman" w:cstheme="minorHAnsi"/>
          <w:b/>
          <w:bCs/>
          <w:sz w:val="27"/>
          <w:szCs w:val="27"/>
        </w:rPr>
      </w:pPr>
      <w:r w:rsidRPr="002A1BE2">
        <w:rPr>
          <w:rFonts w:eastAsia="Times New Roman" w:cstheme="minorHAnsi"/>
          <w:b/>
          <w:bCs/>
          <w:sz w:val="27"/>
          <w:szCs w:val="27"/>
        </w:rPr>
        <w:t>B. Private School</w:t>
      </w:r>
    </w:p>
    <w:p w:rsidR="002A1BE2" w:rsidRPr="002A1BE2" w:rsidRDefault="002A1BE2" w:rsidP="002A1BE2">
      <w:pPr>
        <w:spacing w:after="0" w:line="240" w:lineRule="auto"/>
        <w:rPr>
          <w:rFonts w:eastAsia="Times New Roman" w:cstheme="minorHAnsi"/>
          <w:sz w:val="24"/>
          <w:szCs w:val="24"/>
        </w:rPr>
      </w:pPr>
      <w:r w:rsidRPr="002A1BE2">
        <w:rPr>
          <w:rFonts w:eastAsia="Times New Roman" w:cstheme="minorHAnsi"/>
          <w:sz w:val="24"/>
          <w:szCs w:val="24"/>
        </w:rPr>
        <w:t xml:space="preserve">The </w:t>
      </w:r>
      <w:proofErr w:type="gramStart"/>
      <w:r w:rsidRPr="002A1BE2">
        <w:rPr>
          <w:rFonts w:eastAsia="Times New Roman" w:cstheme="minorHAnsi"/>
          <w:sz w:val="24"/>
          <w:szCs w:val="24"/>
        </w:rPr>
        <w:t>child(</w:t>
      </w:r>
      <w:proofErr w:type="spellStart"/>
      <w:proofErr w:type="gramEnd"/>
      <w:r w:rsidRPr="002A1BE2">
        <w:rPr>
          <w:rFonts w:eastAsia="Times New Roman" w:cstheme="minorHAnsi"/>
          <w:sz w:val="24"/>
          <w:szCs w:val="24"/>
        </w:rPr>
        <w:t>ren</w:t>
      </w:r>
      <w:proofErr w:type="spellEnd"/>
      <w:r w:rsidRPr="002A1BE2">
        <w:rPr>
          <w:rFonts w:eastAsia="Times New Roman" w:cstheme="minorHAnsi"/>
          <w:sz w:val="24"/>
          <w:szCs w:val="24"/>
        </w:rPr>
        <w:t>) will attend: __________________ School</w:t>
      </w:r>
      <w:r w:rsidRPr="002A1BE2">
        <w:rPr>
          <w:rFonts w:eastAsia="Times New Roman" w:cstheme="minorHAnsi"/>
          <w:sz w:val="24"/>
          <w:szCs w:val="24"/>
        </w:rPr>
        <w:br/>
        <w:t>Tuition responsibility (select one):</w:t>
      </w:r>
      <w:r w:rsidRPr="002A1BE2">
        <w:rPr>
          <w:rFonts w:eastAsia="Times New Roman" w:cstheme="minorHAnsi"/>
          <w:sz w:val="24"/>
          <w:szCs w:val="24"/>
        </w:rPr>
        <w:br/>
        <w:t xml:space="preserve">a. </w:t>
      </w:r>
      <w:r w:rsidRPr="002A1BE2">
        <w:rPr>
          <w:rFonts w:eastAsia="MS Mincho" w:hAnsi="MS Mincho" w:cstheme="minorHAnsi"/>
          <w:sz w:val="24"/>
          <w:szCs w:val="24"/>
        </w:rPr>
        <w:t>☐</w:t>
      </w:r>
      <w:r w:rsidRPr="002A1BE2">
        <w:rPr>
          <w:rFonts w:eastAsia="Times New Roman" w:cstheme="minorHAnsi"/>
          <w:sz w:val="24"/>
          <w:szCs w:val="24"/>
        </w:rPr>
        <w:t xml:space="preserve"> __________________ pays 100%</w:t>
      </w:r>
      <w:r w:rsidRPr="002A1BE2">
        <w:rPr>
          <w:rFonts w:eastAsia="Times New Roman" w:cstheme="minorHAnsi"/>
          <w:sz w:val="24"/>
          <w:szCs w:val="24"/>
        </w:rPr>
        <w:br/>
        <w:t xml:space="preserve">b. </w:t>
      </w:r>
      <w:r w:rsidRPr="002A1BE2">
        <w:rPr>
          <w:rFonts w:eastAsia="MS Mincho" w:hAnsi="MS Mincho" w:cstheme="minorHAnsi"/>
          <w:sz w:val="24"/>
          <w:szCs w:val="24"/>
        </w:rPr>
        <w:t>☐</w:t>
      </w:r>
      <w:r w:rsidRPr="002A1BE2">
        <w:rPr>
          <w:rFonts w:eastAsia="Times New Roman" w:cstheme="minorHAnsi"/>
          <w:sz w:val="24"/>
          <w:szCs w:val="24"/>
        </w:rPr>
        <w:t xml:space="preserve"> Split: Parent 1 ______ % | Parent 2 ______ %</w:t>
      </w:r>
      <w:r w:rsidRPr="002A1BE2">
        <w:rPr>
          <w:rFonts w:eastAsia="Times New Roman" w:cstheme="minorHAnsi"/>
          <w:sz w:val="24"/>
          <w:szCs w:val="24"/>
        </w:rPr>
        <w:br/>
        <w:t xml:space="preserve">c. </w:t>
      </w:r>
      <w:r w:rsidRPr="002A1BE2">
        <w:rPr>
          <w:rFonts w:eastAsia="MS Mincho" w:hAnsi="MS Mincho" w:cstheme="minorHAnsi"/>
          <w:sz w:val="24"/>
          <w:szCs w:val="24"/>
        </w:rPr>
        <w:t>☐</w:t>
      </w:r>
      <w:r w:rsidRPr="002A1BE2">
        <w:rPr>
          <w:rFonts w:eastAsia="Times New Roman" w:cstheme="minorHAnsi"/>
          <w:sz w:val="24"/>
          <w:szCs w:val="24"/>
        </w:rPr>
        <w:t xml:space="preserve"> Other: ________________________________</w:t>
      </w:r>
    </w:p>
    <w:p w:rsidR="002A1BE2" w:rsidRPr="002A1BE2" w:rsidRDefault="002A1BE2" w:rsidP="002A1BE2">
      <w:pPr>
        <w:spacing w:after="0" w:line="240" w:lineRule="auto"/>
        <w:rPr>
          <w:rFonts w:eastAsia="Times New Roman" w:cstheme="minorHAnsi"/>
          <w:sz w:val="24"/>
          <w:szCs w:val="24"/>
        </w:rPr>
      </w:pPr>
      <w:r w:rsidRPr="002A1BE2">
        <w:rPr>
          <w:rFonts w:eastAsia="Times New Roman" w:cstheme="minorHAnsi"/>
          <w:sz w:val="24"/>
          <w:szCs w:val="24"/>
        </w:rPr>
        <w:t xml:space="preserve">The parent with the </w:t>
      </w:r>
      <w:proofErr w:type="gramStart"/>
      <w:r w:rsidRPr="002A1BE2">
        <w:rPr>
          <w:rFonts w:eastAsia="Times New Roman" w:cstheme="minorHAnsi"/>
          <w:sz w:val="24"/>
          <w:szCs w:val="24"/>
        </w:rPr>
        <w:t>child(</w:t>
      </w:r>
      <w:proofErr w:type="spellStart"/>
      <w:proofErr w:type="gramEnd"/>
      <w:r w:rsidRPr="002A1BE2">
        <w:rPr>
          <w:rFonts w:eastAsia="Times New Roman" w:cstheme="minorHAnsi"/>
          <w:sz w:val="24"/>
          <w:szCs w:val="24"/>
        </w:rPr>
        <w:t>ren</w:t>
      </w:r>
      <w:proofErr w:type="spellEnd"/>
      <w:r w:rsidRPr="002A1BE2">
        <w:rPr>
          <w:rFonts w:eastAsia="Times New Roman" w:cstheme="minorHAnsi"/>
          <w:sz w:val="24"/>
          <w:szCs w:val="24"/>
        </w:rPr>
        <w:t>) on school days will ensure transportation to/from school.</w:t>
      </w:r>
    </w:p>
    <w:p w:rsidR="002A1BE2" w:rsidRPr="002A1BE2" w:rsidRDefault="002A1BE2" w:rsidP="002A1BE2">
      <w:pPr>
        <w:spacing w:after="0" w:line="240" w:lineRule="auto"/>
        <w:rPr>
          <w:rFonts w:eastAsia="Times New Roman" w:cstheme="minorHAnsi"/>
          <w:sz w:val="24"/>
          <w:szCs w:val="24"/>
        </w:rPr>
      </w:pPr>
      <w:r w:rsidRPr="002A1BE2">
        <w:rPr>
          <w:rFonts w:eastAsia="Times New Roman" w:cstheme="minorHAnsi"/>
          <w:sz w:val="24"/>
          <w:szCs w:val="24"/>
        </w:rPr>
        <w:pict>
          <v:rect id="_x0000_i1029" style="width:0;height:1.5pt" o:hralign="center" o:hrstd="t" o:hr="t" fillcolor="#a0a0a0" stroked="f"/>
        </w:pict>
      </w:r>
    </w:p>
    <w:p w:rsidR="002A1BE2" w:rsidRPr="002A1BE2" w:rsidRDefault="002A1BE2" w:rsidP="002A1BE2">
      <w:pPr>
        <w:spacing w:after="0" w:line="240" w:lineRule="auto"/>
        <w:outlineLvl w:val="1"/>
        <w:rPr>
          <w:rFonts w:eastAsia="Times New Roman" w:cstheme="minorHAnsi"/>
          <w:b/>
          <w:bCs/>
          <w:sz w:val="36"/>
          <w:szCs w:val="36"/>
        </w:rPr>
      </w:pPr>
      <w:r w:rsidRPr="002A1BE2">
        <w:rPr>
          <w:rFonts w:eastAsia="Times New Roman" w:cstheme="minorHAnsi"/>
          <w:b/>
          <w:bCs/>
          <w:sz w:val="36"/>
          <w:szCs w:val="36"/>
        </w:rPr>
        <w:t>5. Child Support</w:t>
      </w:r>
    </w:p>
    <w:p w:rsidR="002A1BE2" w:rsidRPr="002A1BE2" w:rsidRDefault="002A1BE2" w:rsidP="002A1BE2">
      <w:pPr>
        <w:spacing w:after="0" w:line="240" w:lineRule="auto"/>
        <w:rPr>
          <w:rFonts w:eastAsia="Times New Roman" w:cstheme="minorHAnsi"/>
          <w:sz w:val="24"/>
          <w:szCs w:val="24"/>
        </w:rPr>
      </w:pPr>
      <w:r w:rsidRPr="002A1BE2">
        <w:rPr>
          <w:rFonts w:eastAsia="Times New Roman" w:cstheme="minorHAnsi"/>
          <w:sz w:val="24"/>
          <w:szCs w:val="24"/>
        </w:rPr>
        <w:t>Child support is subject to court jurisdiction and may be established or modified according to applicable laws. Support terms included in the shared parenting plan or judgment entry are incorporated into this Agreement.</w:t>
      </w:r>
    </w:p>
    <w:p w:rsidR="002A1BE2" w:rsidRPr="002A1BE2" w:rsidRDefault="002A1BE2" w:rsidP="002A1BE2">
      <w:pPr>
        <w:spacing w:after="0" w:line="240" w:lineRule="auto"/>
        <w:rPr>
          <w:rFonts w:eastAsia="Times New Roman" w:cstheme="minorHAnsi"/>
          <w:sz w:val="24"/>
          <w:szCs w:val="24"/>
        </w:rPr>
      </w:pPr>
      <w:r w:rsidRPr="002A1BE2">
        <w:rPr>
          <w:rFonts w:eastAsia="Times New Roman" w:cstheme="minorHAnsi"/>
          <w:sz w:val="24"/>
          <w:szCs w:val="24"/>
        </w:rPr>
        <w:pict>
          <v:rect id="_x0000_i1030" style="width:0;height:1.5pt" o:hralign="center" o:hrstd="t" o:hr="t" fillcolor="#a0a0a0" stroked="f"/>
        </w:pict>
      </w:r>
    </w:p>
    <w:p w:rsidR="002A1BE2" w:rsidRPr="002A1BE2" w:rsidRDefault="002A1BE2" w:rsidP="002A1BE2">
      <w:pPr>
        <w:spacing w:after="0" w:line="240" w:lineRule="auto"/>
        <w:outlineLvl w:val="1"/>
        <w:rPr>
          <w:rFonts w:eastAsia="Times New Roman" w:cstheme="minorHAnsi"/>
          <w:b/>
          <w:bCs/>
          <w:sz w:val="36"/>
          <w:szCs w:val="36"/>
        </w:rPr>
      </w:pPr>
      <w:r w:rsidRPr="002A1BE2">
        <w:rPr>
          <w:rFonts w:eastAsia="Times New Roman" w:cstheme="minorHAnsi"/>
          <w:b/>
          <w:bCs/>
          <w:sz w:val="36"/>
          <w:szCs w:val="36"/>
        </w:rPr>
        <w:t>6. Public Benefits</w:t>
      </w:r>
    </w:p>
    <w:p w:rsidR="002A1BE2" w:rsidRPr="002A1BE2" w:rsidRDefault="002A1BE2" w:rsidP="002A1BE2">
      <w:pPr>
        <w:spacing w:after="0" w:line="240" w:lineRule="auto"/>
        <w:rPr>
          <w:rFonts w:eastAsia="Times New Roman" w:cstheme="minorHAnsi"/>
          <w:sz w:val="24"/>
          <w:szCs w:val="24"/>
        </w:rPr>
      </w:pPr>
      <w:r w:rsidRPr="002A1BE2">
        <w:rPr>
          <w:rFonts w:eastAsia="Times New Roman" w:cstheme="minorHAnsi"/>
          <w:b/>
          <w:bCs/>
          <w:sz w:val="24"/>
          <w:szCs w:val="24"/>
        </w:rPr>
        <w:t>Parent 1</w:t>
      </w:r>
      <w:r w:rsidRPr="002A1BE2">
        <w:rPr>
          <w:rFonts w:eastAsia="Times New Roman" w:cstheme="minorHAnsi"/>
          <w:sz w:val="24"/>
          <w:szCs w:val="24"/>
        </w:rPr>
        <w:t xml:space="preserve"> is designated as the residential parent for public benefits for: ________________________</w:t>
      </w:r>
      <w:r w:rsidRPr="002A1BE2">
        <w:rPr>
          <w:rFonts w:eastAsia="Times New Roman" w:cstheme="minorHAnsi"/>
          <w:sz w:val="24"/>
          <w:szCs w:val="24"/>
        </w:rPr>
        <w:br/>
      </w:r>
      <w:r w:rsidRPr="002A1BE2">
        <w:rPr>
          <w:rFonts w:eastAsia="Times New Roman" w:cstheme="minorHAnsi"/>
          <w:b/>
          <w:bCs/>
          <w:sz w:val="24"/>
          <w:szCs w:val="24"/>
        </w:rPr>
        <w:t>Parent 2</w:t>
      </w:r>
      <w:r w:rsidRPr="002A1BE2">
        <w:rPr>
          <w:rFonts w:eastAsia="Times New Roman" w:cstheme="minorHAnsi"/>
          <w:sz w:val="24"/>
          <w:szCs w:val="24"/>
        </w:rPr>
        <w:t xml:space="preserve"> is designated as the residential parent for public benefits for: ________________________</w:t>
      </w:r>
    </w:p>
    <w:p w:rsidR="002A1BE2" w:rsidRPr="002A1BE2" w:rsidRDefault="002A1BE2" w:rsidP="002A1BE2">
      <w:pPr>
        <w:spacing w:after="0" w:line="240" w:lineRule="auto"/>
        <w:rPr>
          <w:rFonts w:eastAsia="Times New Roman" w:cstheme="minorHAnsi"/>
          <w:sz w:val="24"/>
          <w:szCs w:val="24"/>
        </w:rPr>
      </w:pPr>
      <w:r w:rsidRPr="002A1BE2">
        <w:rPr>
          <w:rFonts w:eastAsia="Times New Roman" w:cstheme="minorHAnsi"/>
          <w:sz w:val="24"/>
          <w:szCs w:val="24"/>
        </w:rPr>
        <w:t>(If applicable)</w:t>
      </w:r>
    </w:p>
    <w:p w:rsidR="002A1BE2" w:rsidRPr="002A1BE2" w:rsidRDefault="002A1BE2" w:rsidP="002A1BE2">
      <w:pPr>
        <w:spacing w:after="0" w:line="240" w:lineRule="auto"/>
        <w:rPr>
          <w:rFonts w:eastAsia="Times New Roman" w:cstheme="minorHAnsi"/>
          <w:sz w:val="24"/>
          <w:szCs w:val="24"/>
        </w:rPr>
      </w:pPr>
      <w:r w:rsidRPr="002A1BE2">
        <w:rPr>
          <w:rFonts w:eastAsia="Times New Roman" w:cstheme="minorHAnsi"/>
          <w:sz w:val="24"/>
          <w:szCs w:val="24"/>
        </w:rPr>
        <w:pict>
          <v:rect id="_x0000_i1031" style="width:0;height:1.5pt" o:hralign="center" o:hrstd="t" o:hr="t" fillcolor="#a0a0a0" stroked="f"/>
        </w:pict>
      </w:r>
    </w:p>
    <w:p w:rsidR="002A1BE2" w:rsidRPr="002A1BE2" w:rsidRDefault="002A1BE2" w:rsidP="002A1BE2">
      <w:pPr>
        <w:spacing w:after="0" w:line="240" w:lineRule="auto"/>
        <w:outlineLvl w:val="1"/>
        <w:rPr>
          <w:rFonts w:eastAsia="Times New Roman" w:cstheme="minorHAnsi"/>
          <w:b/>
          <w:bCs/>
          <w:sz w:val="36"/>
          <w:szCs w:val="36"/>
        </w:rPr>
      </w:pPr>
      <w:r w:rsidRPr="002A1BE2">
        <w:rPr>
          <w:rFonts w:eastAsia="Times New Roman" w:cstheme="minorHAnsi"/>
          <w:b/>
          <w:bCs/>
          <w:sz w:val="36"/>
          <w:szCs w:val="36"/>
        </w:rPr>
        <w:t>7. Health Insurance</w:t>
      </w:r>
    </w:p>
    <w:p w:rsidR="002A1BE2" w:rsidRPr="002A1BE2" w:rsidRDefault="002A1BE2" w:rsidP="002A1BE2">
      <w:pPr>
        <w:spacing w:after="0" w:line="240" w:lineRule="auto"/>
        <w:rPr>
          <w:rFonts w:eastAsia="Times New Roman" w:cstheme="minorHAnsi"/>
          <w:sz w:val="24"/>
          <w:szCs w:val="24"/>
        </w:rPr>
      </w:pPr>
      <w:r w:rsidRPr="002A1BE2">
        <w:rPr>
          <w:rFonts w:eastAsia="Times New Roman" w:cstheme="minorHAnsi"/>
          <w:sz w:val="24"/>
          <w:szCs w:val="24"/>
        </w:rPr>
        <w:t xml:space="preserve">__________________ (Parent) will provide health insurance for the </w:t>
      </w:r>
      <w:proofErr w:type="gramStart"/>
      <w:r w:rsidRPr="002A1BE2">
        <w:rPr>
          <w:rFonts w:eastAsia="Times New Roman" w:cstheme="minorHAnsi"/>
          <w:sz w:val="24"/>
          <w:szCs w:val="24"/>
        </w:rPr>
        <w:t>child(</w:t>
      </w:r>
      <w:proofErr w:type="spellStart"/>
      <w:proofErr w:type="gramEnd"/>
      <w:r w:rsidRPr="002A1BE2">
        <w:rPr>
          <w:rFonts w:eastAsia="Times New Roman" w:cstheme="minorHAnsi"/>
          <w:sz w:val="24"/>
          <w:szCs w:val="24"/>
        </w:rPr>
        <w:t>ren</w:t>
      </w:r>
      <w:proofErr w:type="spellEnd"/>
      <w:r w:rsidRPr="002A1BE2">
        <w:rPr>
          <w:rFonts w:eastAsia="Times New Roman" w:cstheme="minorHAnsi"/>
          <w:sz w:val="24"/>
          <w:szCs w:val="24"/>
        </w:rPr>
        <w:t>) and share insurance cards, forms, and relevant information with the other parent.</w:t>
      </w:r>
    </w:p>
    <w:p w:rsidR="002A1BE2" w:rsidRPr="002A1BE2" w:rsidRDefault="002A1BE2" w:rsidP="002A1BE2">
      <w:pPr>
        <w:spacing w:after="0" w:line="240" w:lineRule="auto"/>
        <w:rPr>
          <w:rFonts w:eastAsia="Times New Roman" w:cstheme="minorHAnsi"/>
          <w:sz w:val="24"/>
          <w:szCs w:val="24"/>
        </w:rPr>
      </w:pPr>
      <w:r w:rsidRPr="002A1BE2">
        <w:rPr>
          <w:rFonts w:eastAsia="Times New Roman" w:cstheme="minorHAnsi"/>
          <w:sz w:val="24"/>
          <w:szCs w:val="24"/>
        </w:rPr>
        <w:pict>
          <v:rect id="_x0000_i1032" style="width:0;height:1.5pt" o:hralign="center" o:hrstd="t" o:hr="t" fillcolor="#a0a0a0" stroked="f"/>
        </w:pict>
      </w:r>
    </w:p>
    <w:p w:rsidR="002A1BE2" w:rsidRPr="002A1BE2" w:rsidRDefault="002A1BE2" w:rsidP="002A1BE2">
      <w:pPr>
        <w:spacing w:after="0" w:line="240" w:lineRule="auto"/>
        <w:outlineLvl w:val="1"/>
        <w:rPr>
          <w:rFonts w:eastAsia="Times New Roman" w:cstheme="minorHAnsi"/>
          <w:b/>
          <w:bCs/>
          <w:sz w:val="36"/>
          <w:szCs w:val="36"/>
        </w:rPr>
      </w:pPr>
      <w:r w:rsidRPr="002A1BE2">
        <w:rPr>
          <w:rFonts w:eastAsia="Times New Roman" w:cstheme="minorHAnsi"/>
          <w:b/>
          <w:bCs/>
          <w:sz w:val="36"/>
          <w:szCs w:val="36"/>
        </w:rPr>
        <w:t>8. Extraordinary Medical Expenses</w:t>
      </w:r>
    </w:p>
    <w:p w:rsidR="002A1BE2" w:rsidRPr="002A1BE2" w:rsidRDefault="002A1BE2" w:rsidP="002A1BE2">
      <w:pPr>
        <w:spacing w:after="0" w:line="240" w:lineRule="auto"/>
        <w:rPr>
          <w:rFonts w:eastAsia="Times New Roman" w:cstheme="minorHAnsi"/>
          <w:sz w:val="24"/>
          <w:szCs w:val="24"/>
        </w:rPr>
      </w:pPr>
      <w:r w:rsidRPr="002A1BE2">
        <w:rPr>
          <w:rFonts w:eastAsia="Times New Roman" w:cstheme="minorHAnsi"/>
          <w:sz w:val="24"/>
          <w:szCs w:val="24"/>
        </w:rPr>
        <w:t>Extraordinary medical expenses include non-routine medical, surgical, hospital, orthodontic, psychological, or psychiatric care.</w:t>
      </w:r>
    </w:p>
    <w:p w:rsidR="002A1BE2" w:rsidRPr="002A1BE2" w:rsidRDefault="002A1BE2" w:rsidP="002A1BE2">
      <w:pPr>
        <w:spacing w:after="0" w:line="240" w:lineRule="auto"/>
        <w:rPr>
          <w:rFonts w:eastAsia="Times New Roman" w:cstheme="minorHAnsi"/>
          <w:sz w:val="24"/>
          <w:szCs w:val="24"/>
        </w:rPr>
      </w:pPr>
      <w:r w:rsidRPr="002A1BE2">
        <w:rPr>
          <w:rFonts w:eastAsia="Times New Roman" w:cstheme="minorHAnsi"/>
          <w:sz w:val="24"/>
          <w:szCs w:val="24"/>
        </w:rPr>
        <w:t>Expenses will be divided as follows:</w:t>
      </w:r>
    </w:p>
    <w:p w:rsidR="002A1BE2" w:rsidRPr="002A1BE2" w:rsidRDefault="002A1BE2" w:rsidP="002A1BE2">
      <w:pPr>
        <w:numPr>
          <w:ilvl w:val="0"/>
          <w:numId w:val="8"/>
        </w:numPr>
        <w:spacing w:after="0" w:line="240" w:lineRule="auto"/>
        <w:rPr>
          <w:rFonts w:eastAsia="Times New Roman" w:cstheme="minorHAnsi"/>
          <w:sz w:val="24"/>
          <w:szCs w:val="24"/>
        </w:rPr>
      </w:pPr>
      <w:r w:rsidRPr="002A1BE2">
        <w:rPr>
          <w:rFonts w:eastAsia="Times New Roman" w:cstheme="minorHAnsi"/>
          <w:b/>
          <w:bCs/>
          <w:sz w:val="24"/>
          <w:szCs w:val="24"/>
        </w:rPr>
        <w:t>Parent 1:</w:t>
      </w:r>
      <w:r w:rsidRPr="002A1BE2">
        <w:rPr>
          <w:rFonts w:eastAsia="Times New Roman" w:cstheme="minorHAnsi"/>
          <w:sz w:val="24"/>
          <w:szCs w:val="24"/>
        </w:rPr>
        <w:t xml:space="preserve"> ______ % after insurance</w:t>
      </w:r>
    </w:p>
    <w:p w:rsidR="002A1BE2" w:rsidRPr="002A1BE2" w:rsidRDefault="002A1BE2" w:rsidP="002A1BE2">
      <w:pPr>
        <w:numPr>
          <w:ilvl w:val="0"/>
          <w:numId w:val="8"/>
        </w:numPr>
        <w:spacing w:after="0" w:line="240" w:lineRule="auto"/>
        <w:rPr>
          <w:rFonts w:eastAsia="Times New Roman" w:cstheme="minorHAnsi"/>
          <w:sz w:val="24"/>
          <w:szCs w:val="24"/>
        </w:rPr>
      </w:pPr>
      <w:r w:rsidRPr="002A1BE2">
        <w:rPr>
          <w:rFonts w:eastAsia="Times New Roman" w:cstheme="minorHAnsi"/>
          <w:b/>
          <w:bCs/>
          <w:sz w:val="24"/>
          <w:szCs w:val="24"/>
        </w:rPr>
        <w:t>Parent 2:</w:t>
      </w:r>
      <w:r w:rsidRPr="002A1BE2">
        <w:rPr>
          <w:rFonts w:eastAsia="Times New Roman" w:cstheme="minorHAnsi"/>
          <w:sz w:val="24"/>
          <w:szCs w:val="24"/>
        </w:rPr>
        <w:t xml:space="preserve"> ______ % after insurance</w:t>
      </w:r>
    </w:p>
    <w:p w:rsidR="002A1BE2" w:rsidRPr="002A1BE2" w:rsidRDefault="002A1BE2" w:rsidP="002A1BE2">
      <w:pPr>
        <w:spacing w:after="0" w:line="240" w:lineRule="auto"/>
        <w:rPr>
          <w:rFonts w:eastAsia="Times New Roman" w:cstheme="minorHAnsi"/>
          <w:sz w:val="24"/>
          <w:szCs w:val="24"/>
        </w:rPr>
      </w:pPr>
      <w:r w:rsidRPr="002A1BE2">
        <w:rPr>
          <w:rFonts w:eastAsia="Times New Roman" w:cstheme="minorHAnsi"/>
          <w:sz w:val="24"/>
          <w:szCs w:val="24"/>
        </w:rPr>
        <w:pict>
          <v:rect id="_x0000_i1033" style="width:0;height:1.5pt" o:hralign="center" o:hrstd="t" o:hr="t" fillcolor="#a0a0a0" stroked="f"/>
        </w:pict>
      </w:r>
    </w:p>
    <w:p w:rsidR="002A1BE2" w:rsidRPr="002A1BE2" w:rsidRDefault="002A1BE2" w:rsidP="002A1BE2">
      <w:pPr>
        <w:spacing w:after="0" w:line="240" w:lineRule="auto"/>
        <w:outlineLvl w:val="1"/>
        <w:rPr>
          <w:rFonts w:eastAsia="Times New Roman" w:cstheme="minorHAnsi"/>
          <w:b/>
          <w:bCs/>
          <w:sz w:val="36"/>
          <w:szCs w:val="36"/>
        </w:rPr>
      </w:pPr>
      <w:r w:rsidRPr="002A1BE2">
        <w:rPr>
          <w:rFonts w:eastAsia="Times New Roman" w:cstheme="minorHAnsi"/>
          <w:b/>
          <w:bCs/>
          <w:sz w:val="36"/>
          <w:szCs w:val="36"/>
        </w:rPr>
        <w:t>9. Medical &amp; Dental Care</w:t>
      </w:r>
    </w:p>
    <w:p w:rsidR="002A1BE2" w:rsidRPr="002A1BE2" w:rsidRDefault="002A1BE2" w:rsidP="002A1BE2">
      <w:pPr>
        <w:numPr>
          <w:ilvl w:val="0"/>
          <w:numId w:val="9"/>
        </w:numPr>
        <w:spacing w:after="0" w:line="240" w:lineRule="auto"/>
        <w:rPr>
          <w:rFonts w:eastAsia="Times New Roman" w:cstheme="minorHAnsi"/>
          <w:sz w:val="24"/>
          <w:szCs w:val="24"/>
        </w:rPr>
      </w:pPr>
      <w:r w:rsidRPr="002A1BE2">
        <w:rPr>
          <w:rFonts w:eastAsia="Times New Roman" w:cstheme="minorHAnsi"/>
          <w:sz w:val="24"/>
          <w:szCs w:val="24"/>
        </w:rPr>
        <w:t xml:space="preserve">Both parents will keep each other informed of the </w:t>
      </w:r>
      <w:proofErr w:type="gramStart"/>
      <w:r w:rsidRPr="002A1BE2">
        <w:rPr>
          <w:rFonts w:eastAsia="Times New Roman" w:cstheme="minorHAnsi"/>
          <w:sz w:val="24"/>
          <w:szCs w:val="24"/>
        </w:rPr>
        <w:t>child(</w:t>
      </w:r>
      <w:proofErr w:type="spellStart"/>
      <w:proofErr w:type="gramEnd"/>
      <w:r w:rsidRPr="002A1BE2">
        <w:rPr>
          <w:rFonts w:eastAsia="Times New Roman" w:cstheme="minorHAnsi"/>
          <w:sz w:val="24"/>
          <w:szCs w:val="24"/>
        </w:rPr>
        <w:t>ren</w:t>
      </w:r>
      <w:proofErr w:type="spellEnd"/>
      <w:r w:rsidRPr="002A1BE2">
        <w:rPr>
          <w:rFonts w:eastAsia="Times New Roman" w:cstheme="minorHAnsi"/>
          <w:sz w:val="24"/>
          <w:szCs w:val="24"/>
        </w:rPr>
        <w:t>)’s medical needs.</w:t>
      </w:r>
    </w:p>
    <w:p w:rsidR="002A1BE2" w:rsidRPr="002A1BE2" w:rsidRDefault="002A1BE2" w:rsidP="002A1BE2">
      <w:pPr>
        <w:numPr>
          <w:ilvl w:val="0"/>
          <w:numId w:val="9"/>
        </w:numPr>
        <w:spacing w:after="0" w:line="240" w:lineRule="auto"/>
        <w:rPr>
          <w:rFonts w:eastAsia="Times New Roman" w:cstheme="minorHAnsi"/>
          <w:sz w:val="24"/>
          <w:szCs w:val="24"/>
        </w:rPr>
      </w:pPr>
      <w:r w:rsidRPr="002A1BE2">
        <w:rPr>
          <w:rFonts w:eastAsia="Times New Roman" w:cstheme="minorHAnsi"/>
          <w:sz w:val="24"/>
          <w:szCs w:val="24"/>
        </w:rPr>
        <w:t xml:space="preserve">The </w:t>
      </w:r>
      <w:proofErr w:type="gramStart"/>
      <w:r w:rsidRPr="002A1BE2">
        <w:rPr>
          <w:rFonts w:eastAsia="Times New Roman" w:cstheme="minorHAnsi"/>
          <w:sz w:val="24"/>
          <w:szCs w:val="24"/>
        </w:rPr>
        <w:t>child(</w:t>
      </w:r>
      <w:proofErr w:type="spellStart"/>
      <w:proofErr w:type="gramEnd"/>
      <w:r w:rsidRPr="002A1BE2">
        <w:rPr>
          <w:rFonts w:eastAsia="Times New Roman" w:cstheme="minorHAnsi"/>
          <w:sz w:val="24"/>
          <w:szCs w:val="24"/>
        </w:rPr>
        <w:t>ren</w:t>
      </w:r>
      <w:proofErr w:type="spellEnd"/>
      <w:r w:rsidRPr="002A1BE2">
        <w:rPr>
          <w:rFonts w:eastAsia="Times New Roman" w:cstheme="minorHAnsi"/>
          <w:sz w:val="24"/>
          <w:szCs w:val="24"/>
        </w:rPr>
        <w:t>) will have one designated primary physician.</w:t>
      </w:r>
    </w:p>
    <w:p w:rsidR="002A1BE2" w:rsidRPr="002A1BE2" w:rsidRDefault="002A1BE2" w:rsidP="002A1BE2">
      <w:pPr>
        <w:numPr>
          <w:ilvl w:val="0"/>
          <w:numId w:val="9"/>
        </w:numPr>
        <w:spacing w:after="0" w:line="240" w:lineRule="auto"/>
        <w:rPr>
          <w:rFonts w:eastAsia="Times New Roman" w:cstheme="minorHAnsi"/>
          <w:sz w:val="24"/>
          <w:szCs w:val="24"/>
        </w:rPr>
      </w:pPr>
      <w:r w:rsidRPr="002A1BE2">
        <w:rPr>
          <w:rFonts w:eastAsia="Times New Roman" w:cstheme="minorHAnsi"/>
          <w:b/>
          <w:bCs/>
          <w:sz w:val="24"/>
          <w:szCs w:val="24"/>
        </w:rPr>
        <w:t>__________________ (Parent)</w:t>
      </w:r>
      <w:r w:rsidRPr="002A1BE2">
        <w:rPr>
          <w:rFonts w:eastAsia="Times New Roman" w:cstheme="minorHAnsi"/>
          <w:sz w:val="24"/>
          <w:szCs w:val="24"/>
        </w:rPr>
        <w:t xml:space="preserve"> will make routine, non-emergency medical decisions and schedule appointments.</w:t>
      </w:r>
    </w:p>
    <w:p w:rsidR="002A1BE2" w:rsidRPr="002A1BE2" w:rsidRDefault="002A1BE2" w:rsidP="002A1BE2">
      <w:pPr>
        <w:numPr>
          <w:ilvl w:val="0"/>
          <w:numId w:val="9"/>
        </w:numPr>
        <w:spacing w:after="0" w:line="240" w:lineRule="auto"/>
        <w:rPr>
          <w:rFonts w:eastAsia="Times New Roman" w:cstheme="minorHAnsi"/>
          <w:sz w:val="24"/>
          <w:szCs w:val="24"/>
        </w:rPr>
      </w:pPr>
      <w:r w:rsidRPr="002A1BE2">
        <w:rPr>
          <w:rFonts w:eastAsia="Times New Roman" w:cstheme="minorHAnsi"/>
          <w:sz w:val="24"/>
          <w:szCs w:val="24"/>
        </w:rPr>
        <w:t xml:space="preserve">In emergencies, the parent with the </w:t>
      </w:r>
      <w:proofErr w:type="gramStart"/>
      <w:r w:rsidRPr="002A1BE2">
        <w:rPr>
          <w:rFonts w:eastAsia="Times New Roman" w:cstheme="minorHAnsi"/>
          <w:sz w:val="24"/>
          <w:szCs w:val="24"/>
        </w:rPr>
        <w:t>child(</w:t>
      </w:r>
      <w:proofErr w:type="spellStart"/>
      <w:proofErr w:type="gramEnd"/>
      <w:r w:rsidRPr="002A1BE2">
        <w:rPr>
          <w:rFonts w:eastAsia="Times New Roman" w:cstheme="minorHAnsi"/>
          <w:sz w:val="24"/>
          <w:szCs w:val="24"/>
        </w:rPr>
        <w:t>ren</w:t>
      </w:r>
      <w:proofErr w:type="spellEnd"/>
      <w:r w:rsidRPr="002A1BE2">
        <w:rPr>
          <w:rFonts w:eastAsia="Times New Roman" w:cstheme="minorHAnsi"/>
          <w:sz w:val="24"/>
          <w:szCs w:val="24"/>
        </w:rPr>
        <w:t>) at the time may make necessary decisions and will notify the other parent as soon as possible.</w:t>
      </w:r>
    </w:p>
    <w:p w:rsidR="002A1BE2" w:rsidRPr="002A1BE2" w:rsidRDefault="002A1BE2" w:rsidP="002A1BE2">
      <w:pPr>
        <w:spacing w:after="0" w:line="240" w:lineRule="auto"/>
        <w:rPr>
          <w:rFonts w:eastAsia="Times New Roman" w:cstheme="minorHAnsi"/>
          <w:sz w:val="24"/>
          <w:szCs w:val="24"/>
        </w:rPr>
      </w:pPr>
      <w:r w:rsidRPr="002A1BE2">
        <w:rPr>
          <w:rFonts w:eastAsia="Times New Roman" w:cstheme="minorHAnsi"/>
          <w:sz w:val="24"/>
          <w:szCs w:val="24"/>
        </w:rPr>
        <w:pict>
          <v:rect id="_x0000_i1034" style="width:0;height:1.5pt" o:hralign="center" o:hrstd="t" o:hr="t" fillcolor="#a0a0a0" stroked="f"/>
        </w:pict>
      </w:r>
    </w:p>
    <w:p w:rsidR="002A1BE2" w:rsidRPr="002A1BE2" w:rsidRDefault="002A1BE2" w:rsidP="002A1BE2">
      <w:pPr>
        <w:spacing w:after="0" w:line="240" w:lineRule="auto"/>
        <w:outlineLvl w:val="1"/>
        <w:rPr>
          <w:rFonts w:eastAsia="Times New Roman" w:cstheme="minorHAnsi"/>
          <w:b/>
          <w:bCs/>
          <w:sz w:val="36"/>
          <w:szCs w:val="36"/>
        </w:rPr>
      </w:pPr>
      <w:r w:rsidRPr="002A1BE2">
        <w:rPr>
          <w:rFonts w:eastAsia="Times New Roman" w:cstheme="minorHAnsi"/>
          <w:b/>
          <w:bCs/>
          <w:sz w:val="36"/>
          <w:szCs w:val="36"/>
        </w:rPr>
        <w:t>10. Childcare</w:t>
      </w:r>
    </w:p>
    <w:p w:rsidR="002A1BE2" w:rsidRPr="002A1BE2" w:rsidRDefault="002A1BE2" w:rsidP="002A1BE2">
      <w:pPr>
        <w:spacing w:after="0" w:line="240" w:lineRule="auto"/>
        <w:outlineLvl w:val="2"/>
        <w:rPr>
          <w:rFonts w:eastAsia="Times New Roman" w:cstheme="minorHAnsi"/>
          <w:b/>
          <w:bCs/>
          <w:sz w:val="27"/>
          <w:szCs w:val="27"/>
        </w:rPr>
      </w:pPr>
      <w:r w:rsidRPr="002A1BE2">
        <w:rPr>
          <w:rFonts w:eastAsia="Times New Roman" w:cstheme="minorHAnsi"/>
          <w:b/>
          <w:bCs/>
          <w:sz w:val="27"/>
          <w:szCs w:val="27"/>
        </w:rPr>
        <w:t>A. Work-Related Childcare</w:t>
      </w:r>
    </w:p>
    <w:p w:rsidR="002A1BE2" w:rsidRPr="002A1BE2" w:rsidRDefault="002A1BE2" w:rsidP="002A1BE2">
      <w:pPr>
        <w:spacing w:after="0" w:line="240" w:lineRule="auto"/>
        <w:rPr>
          <w:rFonts w:eastAsia="Times New Roman" w:cstheme="minorHAnsi"/>
          <w:sz w:val="24"/>
          <w:szCs w:val="24"/>
        </w:rPr>
      </w:pPr>
      <w:r w:rsidRPr="002A1BE2">
        <w:rPr>
          <w:rFonts w:eastAsia="Times New Roman" w:cstheme="minorHAnsi"/>
          <w:sz w:val="24"/>
          <w:szCs w:val="24"/>
        </w:rPr>
        <w:t>A shared childcare provider will be used when possible. Costs will be divided as:</w:t>
      </w:r>
    </w:p>
    <w:p w:rsidR="002A1BE2" w:rsidRPr="002A1BE2" w:rsidRDefault="002A1BE2" w:rsidP="002A1BE2">
      <w:pPr>
        <w:numPr>
          <w:ilvl w:val="0"/>
          <w:numId w:val="10"/>
        </w:numPr>
        <w:spacing w:after="0" w:line="240" w:lineRule="auto"/>
        <w:rPr>
          <w:rFonts w:eastAsia="Times New Roman" w:cstheme="minorHAnsi"/>
          <w:sz w:val="24"/>
          <w:szCs w:val="24"/>
        </w:rPr>
      </w:pPr>
      <w:r w:rsidRPr="002A1BE2">
        <w:rPr>
          <w:rFonts w:eastAsia="Times New Roman" w:cstheme="minorHAnsi"/>
          <w:sz w:val="24"/>
          <w:szCs w:val="24"/>
        </w:rPr>
        <w:t>Parent 1: ______ %</w:t>
      </w:r>
    </w:p>
    <w:p w:rsidR="002A1BE2" w:rsidRPr="002A1BE2" w:rsidRDefault="002A1BE2" w:rsidP="002A1BE2">
      <w:pPr>
        <w:numPr>
          <w:ilvl w:val="0"/>
          <w:numId w:val="10"/>
        </w:numPr>
        <w:spacing w:after="0" w:line="240" w:lineRule="auto"/>
        <w:rPr>
          <w:rFonts w:eastAsia="Times New Roman" w:cstheme="minorHAnsi"/>
          <w:sz w:val="24"/>
          <w:szCs w:val="24"/>
        </w:rPr>
      </w:pPr>
      <w:r w:rsidRPr="002A1BE2">
        <w:rPr>
          <w:rFonts w:eastAsia="Times New Roman" w:cstheme="minorHAnsi"/>
          <w:sz w:val="24"/>
          <w:szCs w:val="24"/>
        </w:rPr>
        <w:t>Parent 2: ______ %</w:t>
      </w:r>
    </w:p>
    <w:p w:rsidR="002A1BE2" w:rsidRPr="002A1BE2" w:rsidRDefault="002A1BE2" w:rsidP="002A1BE2">
      <w:pPr>
        <w:spacing w:after="0" w:line="240" w:lineRule="auto"/>
        <w:outlineLvl w:val="2"/>
        <w:rPr>
          <w:rFonts w:eastAsia="Times New Roman" w:cstheme="minorHAnsi"/>
          <w:b/>
          <w:bCs/>
          <w:sz w:val="27"/>
          <w:szCs w:val="27"/>
        </w:rPr>
      </w:pPr>
      <w:r w:rsidRPr="002A1BE2">
        <w:rPr>
          <w:rFonts w:eastAsia="Times New Roman" w:cstheme="minorHAnsi"/>
          <w:b/>
          <w:bCs/>
          <w:sz w:val="27"/>
          <w:szCs w:val="27"/>
        </w:rPr>
        <w:t>B. Non-Work-Related Childcare</w:t>
      </w:r>
    </w:p>
    <w:p w:rsidR="002A1BE2" w:rsidRPr="002A1BE2" w:rsidRDefault="002A1BE2" w:rsidP="002A1BE2">
      <w:pPr>
        <w:spacing w:after="0" w:line="240" w:lineRule="auto"/>
        <w:rPr>
          <w:rFonts w:eastAsia="Times New Roman" w:cstheme="minorHAnsi"/>
          <w:sz w:val="24"/>
          <w:szCs w:val="24"/>
        </w:rPr>
      </w:pPr>
      <w:r w:rsidRPr="002A1BE2">
        <w:rPr>
          <w:rFonts w:eastAsia="Times New Roman" w:cstheme="minorHAnsi"/>
          <w:sz w:val="24"/>
          <w:szCs w:val="24"/>
        </w:rPr>
        <w:t>Each parent is responsible for arranging and paying for childcare during their own parenting time.</w:t>
      </w:r>
    </w:p>
    <w:p w:rsidR="002A1BE2" w:rsidRPr="002A1BE2" w:rsidRDefault="002A1BE2" w:rsidP="002A1BE2">
      <w:pPr>
        <w:spacing w:after="0" w:line="240" w:lineRule="auto"/>
        <w:rPr>
          <w:rFonts w:eastAsia="Times New Roman" w:cstheme="minorHAnsi"/>
          <w:sz w:val="24"/>
          <w:szCs w:val="24"/>
        </w:rPr>
      </w:pPr>
      <w:r w:rsidRPr="002A1BE2">
        <w:rPr>
          <w:rFonts w:eastAsia="Times New Roman" w:cstheme="minorHAnsi"/>
          <w:sz w:val="24"/>
          <w:szCs w:val="24"/>
        </w:rPr>
        <w:pict>
          <v:rect id="_x0000_i1035" style="width:0;height:1.5pt" o:hralign="center" o:hrstd="t" o:hr="t" fillcolor="#a0a0a0" stroked="f"/>
        </w:pict>
      </w:r>
    </w:p>
    <w:p w:rsidR="002A1BE2" w:rsidRPr="002A1BE2" w:rsidRDefault="002A1BE2" w:rsidP="002A1BE2">
      <w:pPr>
        <w:spacing w:after="0" w:line="240" w:lineRule="auto"/>
        <w:outlineLvl w:val="1"/>
        <w:rPr>
          <w:rFonts w:eastAsia="Times New Roman" w:cstheme="minorHAnsi"/>
          <w:b/>
          <w:bCs/>
          <w:sz w:val="36"/>
          <w:szCs w:val="36"/>
        </w:rPr>
      </w:pPr>
      <w:r w:rsidRPr="002A1BE2">
        <w:rPr>
          <w:rFonts w:eastAsia="Times New Roman" w:cstheme="minorHAnsi"/>
          <w:b/>
          <w:bCs/>
          <w:sz w:val="36"/>
          <w:szCs w:val="36"/>
        </w:rPr>
        <w:t>11. Children’s Activities</w:t>
      </w:r>
    </w:p>
    <w:p w:rsidR="002A1BE2" w:rsidRPr="002A1BE2" w:rsidRDefault="002A1BE2" w:rsidP="002A1BE2">
      <w:pPr>
        <w:numPr>
          <w:ilvl w:val="0"/>
          <w:numId w:val="11"/>
        </w:numPr>
        <w:spacing w:after="0" w:line="240" w:lineRule="auto"/>
        <w:rPr>
          <w:rFonts w:eastAsia="Times New Roman" w:cstheme="minorHAnsi"/>
          <w:sz w:val="24"/>
          <w:szCs w:val="24"/>
        </w:rPr>
      </w:pPr>
      <w:r w:rsidRPr="002A1BE2">
        <w:rPr>
          <w:rFonts w:eastAsia="Times New Roman" w:cstheme="minorHAnsi"/>
          <w:sz w:val="24"/>
          <w:szCs w:val="24"/>
        </w:rPr>
        <w:t>Both parents will agree on extracurricular activities before enrollment.</w:t>
      </w:r>
    </w:p>
    <w:p w:rsidR="002A1BE2" w:rsidRPr="002A1BE2" w:rsidRDefault="002A1BE2" w:rsidP="002A1BE2">
      <w:pPr>
        <w:numPr>
          <w:ilvl w:val="0"/>
          <w:numId w:val="11"/>
        </w:numPr>
        <w:spacing w:after="0" w:line="240" w:lineRule="auto"/>
        <w:rPr>
          <w:rFonts w:eastAsia="Times New Roman" w:cstheme="minorHAnsi"/>
          <w:sz w:val="24"/>
          <w:szCs w:val="24"/>
        </w:rPr>
      </w:pPr>
      <w:r w:rsidRPr="002A1BE2">
        <w:rPr>
          <w:rFonts w:eastAsia="Times New Roman" w:cstheme="minorHAnsi"/>
          <w:sz w:val="24"/>
          <w:szCs w:val="24"/>
        </w:rPr>
        <w:t>Neither parent will schedule activities that interfere with the other's parenting time without consent.</w:t>
      </w:r>
    </w:p>
    <w:p w:rsidR="002A1BE2" w:rsidRPr="002A1BE2" w:rsidRDefault="002A1BE2" w:rsidP="002A1BE2">
      <w:pPr>
        <w:numPr>
          <w:ilvl w:val="0"/>
          <w:numId w:val="11"/>
        </w:numPr>
        <w:spacing w:after="0" w:line="240" w:lineRule="auto"/>
        <w:rPr>
          <w:rFonts w:eastAsia="Times New Roman" w:cstheme="minorHAnsi"/>
          <w:sz w:val="24"/>
          <w:szCs w:val="24"/>
        </w:rPr>
      </w:pPr>
      <w:r w:rsidRPr="002A1BE2">
        <w:rPr>
          <w:rFonts w:eastAsia="Times New Roman" w:cstheme="minorHAnsi"/>
          <w:sz w:val="24"/>
          <w:szCs w:val="24"/>
        </w:rPr>
        <w:t xml:space="preserve">Both parents will help ensure the </w:t>
      </w:r>
      <w:proofErr w:type="gramStart"/>
      <w:r w:rsidRPr="002A1BE2">
        <w:rPr>
          <w:rFonts w:eastAsia="Times New Roman" w:cstheme="minorHAnsi"/>
          <w:sz w:val="24"/>
          <w:szCs w:val="24"/>
        </w:rPr>
        <w:t>child(</w:t>
      </w:r>
      <w:proofErr w:type="spellStart"/>
      <w:proofErr w:type="gramEnd"/>
      <w:r w:rsidRPr="002A1BE2">
        <w:rPr>
          <w:rFonts w:eastAsia="Times New Roman" w:cstheme="minorHAnsi"/>
          <w:sz w:val="24"/>
          <w:szCs w:val="24"/>
        </w:rPr>
        <w:t>ren</w:t>
      </w:r>
      <w:proofErr w:type="spellEnd"/>
      <w:r w:rsidRPr="002A1BE2">
        <w:rPr>
          <w:rFonts w:eastAsia="Times New Roman" w:cstheme="minorHAnsi"/>
          <w:sz w:val="24"/>
          <w:szCs w:val="24"/>
        </w:rPr>
        <w:t>) attend practices, games, and events.</w:t>
      </w:r>
    </w:p>
    <w:p w:rsidR="002A1BE2" w:rsidRPr="002A1BE2" w:rsidRDefault="002A1BE2" w:rsidP="002A1BE2">
      <w:pPr>
        <w:spacing w:after="0" w:line="240" w:lineRule="auto"/>
        <w:rPr>
          <w:rFonts w:eastAsia="Times New Roman" w:cstheme="minorHAnsi"/>
          <w:sz w:val="24"/>
          <w:szCs w:val="24"/>
        </w:rPr>
      </w:pPr>
      <w:r w:rsidRPr="002A1BE2">
        <w:rPr>
          <w:rFonts w:eastAsia="Times New Roman" w:cstheme="minorHAnsi"/>
          <w:sz w:val="24"/>
          <w:szCs w:val="24"/>
        </w:rPr>
        <w:pict>
          <v:rect id="_x0000_i1036" style="width:0;height:1.5pt" o:hralign="center" o:hrstd="t" o:hr="t" fillcolor="#a0a0a0" stroked="f"/>
        </w:pict>
      </w:r>
    </w:p>
    <w:p w:rsidR="002A1BE2" w:rsidRPr="002A1BE2" w:rsidRDefault="002A1BE2" w:rsidP="002A1BE2">
      <w:pPr>
        <w:spacing w:after="0" w:line="240" w:lineRule="auto"/>
        <w:outlineLvl w:val="1"/>
        <w:rPr>
          <w:rFonts w:eastAsia="Times New Roman" w:cstheme="minorHAnsi"/>
          <w:b/>
          <w:bCs/>
          <w:sz w:val="36"/>
          <w:szCs w:val="36"/>
        </w:rPr>
      </w:pPr>
      <w:r w:rsidRPr="002A1BE2">
        <w:rPr>
          <w:rFonts w:eastAsia="Times New Roman" w:cstheme="minorHAnsi"/>
          <w:b/>
          <w:bCs/>
          <w:sz w:val="36"/>
          <w:szCs w:val="36"/>
        </w:rPr>
        <w:t>12. Religion (Optional)</w:t>
      </w:r>
    </w:p>
    <w:p w:rsidR="002A1BE2" w:rsidRPr="002A1BE2" w:rsidRDefault="002A1BE2" w:rsidP="002A1BE2">
      <w:pPr>
        <w:spacing w:after="0" w:line="240" w:lineRule="auto"/>
        <w:rPr>
          <w:rFonts w:eastAsia="Times New Roman" w:cstheme="minorHAnsi"/>
          <w:sz w:val="24"/>
          <w:szCs w:val="24"/>
        </w:rPr>
      </w:pPr>
      <w:r w:rsidRPr="002A1BE2">
        <w:rPr>
          <w:rFonts w:eastAsia="Times New Roman" w:cstheme="minorHAnsi"/>
          <w:sz w:val="24"/>
          <w:szCs w:val="24"/>
        </w:rPr>
        <w:t xml:space="preserve">The </w:t>
      </w:r>
      <w:proofErr w:type="gramStart"/>
      <w:r w:rsidRPr="002A1BE2">
        <w:rPr>
          <w:rFonts w:eastAsia="Times New Roman" w:cstheme="minorHAnsi"/>
          <w:sz w:val="24"/>
          <w:szCs w:val="24"/>
        </w:rPr>
        <w:t>child(</w:t>
      </w:r>
      <w:proofErr w:type="spellStart"/>
      <w:proofErr w:type="gramEnd"/>
      <w:r w:rsidRPr="002A1BE2">
        <w:rPr>
          <w:rFonts w:eastAsia="Times New Roman" w:cstheme="minorHAnsi"/>
          <w:sz w:val="24"/>
          <w:szCs w:val="24"/>
        </w:rPr>
        <w:t>ren</w:t>
      </w:r>
      <w:proofErr w:type="spellEnd"/>
      <w:r w:rsidRPr="002A1BE2">
        <w:rPr>
          <w:rFonts w:eastAsia="Times New Roman" w:cstheme="minorHAnsi"/>
          <w:sz w:val="24"/>
          <w:szCs w:val="24"/>
        </w:rPr>
        <w:t>) will be raised in the __________________ faith.</w:t>
      </w:r>
      <w:r w:rsidRPr="002A1BE2">
        <w:rPr>
          <w:rFonts w:eastAsia="Times New Roman" w:cstheme="minorHAnsi"/>
          <w:sz w:val="24"/>
          <w:szCs w:val="24"/>
        </w:rPr>
        <w:br/>
        <w:t>__________________ (Parent) will provide transportation to and from religious services.</w:t>
      </w:r>
    </w:p>
    <w:p w:rsidR="002A1BE2" w:rsidRPr="002A1BE2" w:rsidRDefault="002A1BE2" w:rsidP="002A1BE2">
      <w:pPr>
        <w:spacing w:after="0" w:line="240" w:lineRule="auto"/>
        <w:rPr>
          <w:rFonts w:eastAsia="Times New Roman" w:cstheme="minorHAnsi"/>
          <w:sz w:val="24"/>
          <w:szCs w:val="24"/>
        </w:rPr>
      </w:pPr>
      <w:r w:rsidRPr="002A1BE2">
        <w:rPr>
          <w:rFonts w:eastAsia="Times New Roman" w:cstheme="minorHAnsi"/>
          <w:sz w:val="24"/>
          <w:szCs w:val="24"/>
        </w:rPr>
        <w:pict>
          <v:rect id="_x0000_i1037" style="width:0;height:1.5pt" o:hralign="center" o:hrstd="t" o:hr="t" fillcolor="#a0a0a0" stroked="f"/>
        </w:pict>
      </w:r>
    </w:p>
    <w:p w:rsidR="002A1BE2" w:rsidRPr="002A1BE2" w:rsidRDefault="002A1BE2" w:rsidP="002A1BE2">
      <w:pPr>
        <w:spacing w:after="0" w:line="240" w:lineRule="auto"/>
        <w:outlineLvl w:val="1"/>
        <w:rPr>
          <w:rFonts w:eastAsia="Times New Roman" w:cstheme="minorHAnsi"/>
          <w:b/>
          <w:bCs/>
          <w:sz w:val="36"/>
          <w:szCs w:val="36"/>
        </w:rPr>
      </w:pPr>
      <w:r w:rsidRPr="002A1BE2">
        <w:rPr>
          <w:rFonts w:eastAsia="Times New Roman" w:cstheme="minorHAnsi"/>
          <w:b/>
          <w:bCs/>
          <w:sz w:val="36"/>
          <w:szCs w:val="36"/>
        </w:rPr>
        <w:t>13. Future Relationships</w:t>
      </w:r>
    </w:p>
    <w:p w:rsidR="002A1BE2" w:rsidRPr="002A1BE2" w:rsidRDefault="002A1BE2" w:rsidP="002A1BE2">
      <w:pPr>
        <w:spacing w:after="0" w:line="240" w:lineRule="auto"/>
        <w:rPr>
          <w:rFonts w:eastAsia="Times New Roman" w:cstheme="minorHAnsi"/>
          <w:sz w:val="24"/>
          <w:szCs w:val="24"/>
        </w:rPr>
      </w:pPr>
      <w:r w:rsidRPr="002A1BE2">
        <w:rPr>
          <w:rFonts w:eastAsia="Times New Roman" w:cstheme="minorHAnsi"/>
          <w:sz w:val="24"/>
          <w:szCs w:val="24"/>
        </w:rPr>
        <w:t xml:space="preserve">Parents will act in the </w:t>
      </w:r>
      <w:proofErr w:type="gramStart"/>
      <w:r w:rsidRPr="002A1BE2">
        <w:rPr>
          <w:rFonts w:eastAsia="Times New Roman" w:cstheme="minorHAnsi"/>
          <w:sz w:val="24"/>
          <w:szCs w:val="24"/>
        </w:rPr>
        <w:t>child(</w:t>
      </w:r>
      <w:proofErr w:type="spellStart"/>
      <w:proofErr w:type="gramEnd"/>
      <w:r w:rsidRPr="002A1BE2">
        <w:rPr>
          <w:rFonts w:eastAsia="Times New Roman" w:cstheme="minorHAnsi"/>
          <w:sz w:val="24"/>
          <w:szCs w:val="24"/>
        </w:rPr>
        <w:t>ren</w:t>
      </w:r>
      <w:proofErr w:type="spellEnd"/>
      <w:r w:rsidRPr="002A1BE2">
        <w:rPr>
          <w:rFonts w:eastAsia="Times New Roman" w:cstheme="minorHAnsi"/>
          <w:sz w:val="24"/>
          <w:szCs w:val="24"/>
        </w:rPr>
        <w:t>)’s best interests regarding future partners and relationships.</w:t>
      </w:r>
    </w:p>
    <w:p w:rsidR="002A1BE2" w:rsidRPr="002A1BE2" w:rsidRDefault="002A1BE2" w:rsidP="002A1BE2">
      <w:pPr>
        <w:numPr>
          <w:ilvl w:val="0"/>
          <w:numId w:val="12"/>
        </w:numPr>
        <w:spacing w:after="0" w:line="240" w:lineRule="auto"/>
        <w:rPr>
          <w:rFonts w:eastAsia="Times New Roman" w:cstheme="minorHAnsi"/>
          <w:sz w:val="24"/>
          <w:szCs w:val="24"/>
        </w:rPr>
      </w:pPr>
      <w:r w:rsidRPr="002A1BE2">
        <w:rPr>
          <w:rFonts w:eastAsia="Times New Roman" w:cstheme="minorHAnsi"/>
          <w:sz w:val="24"/>
          <w:szCs w:val="24"/>
        </w:rPr>
        <w:t xml:space="preserve">No negative talk about the other parent in front of the </w:t>
      </w:r>
      <w:proofErr w:type="gramStart"/>
      <w:r w:rsidRPr="002A1BE2">
        <w:rPr>
          <w:rFonts w:eastAsia="Times New Roman" w:cstheme="minorHAnsi"/>
          <w:sz w:val="24"/>
          <w:szCs w:val="24"/>
        </w:rPr>
        <w:t>child(</w:t>
      </w:r>
      <w:proofErr w:type="spellStart"/>
      <w:proofErr w:type="gramEnd"/>
      <w:r w:rsidRPr="002A1BE2">
        <w:rPr>
          <w:rFonts w:eastAsia="Times New Roman" w:cstheme="minorHAnsi"/>
          <w:sz w:val="24"/>
          <w:szCs w:val="24"/>
        </w:rPr>
        <w:t>ren</w:t>
      </w:r>
      <w:proofErr w:type="spellEnd"/>
      <w:r w:rsidRPr="002A1BE2">
        <w:rPr>
          <w:rFonts w:eastAsia="Times New Roman" w:cstheme="minorHAnsi"/>
          <w:sz w:val="24"/>
          <w:szCs w:val="24"/>
        </w:rPr>
        <w:t>).</w:t>
      </w:r>
    </w:p>
    <w:p w:rsidR="002A1BE2" w:rsidRPr="002A1BE2" w:rsidRDefault="002A1BE2" w:rsidP="002A1BE2">
      <w:pPr>
        <w:numPr>
          <w:ilvl w:val="0"/>
          <w:numId w:val="12"/>
        </w:numPr>
        <w:spacing w:after="0" w:line="240" w:lineRule="auto"/>
        <w:rPr>
          <w:rFonts w:eastAsia="Times New Roman" w:cstheme="minorHAnsi"/>
          <w:sz w:val="24"/>
          <w:szCs w:val="24"/>
        </w:rPr>
      </w:pPr>
      <w:r w:rsidRPr="002A1BE2">
        <w:rPr>
          <w:rFonts w:eastAsia="Times New Roman" w:cstheme="minorHAnsi"/>
          <w:sz w:val="24"/>
          <w:szCs w:val="24"/>
        </w:rPr>
        <w:t xml:space="preserve">Parents will not encourage the </w:t>
      </w:r>
      <w:proofErr w:type="gramStart"/>
      <w:r w:rsidRPr="002A1BE2">
        <w:rPr>
          <w:rFonts w:eastAsia="Times New Roman" w:cstheme="minorHAnsi"/>
          <w:sz w:val="24"/>
          <w:szCs w:val="24"/>
        </w:rPr>
        <w:t>child(</w:t>
      </w:r>
      <w:proofErr w:type="spellStart"/>
      <w:proofErr w:type="gramEnd"/>
      <w:r w:rsidRPr="002A1BE2">
        <w:rPr>
          <w:rFonts w:eastAsia="Times New Roman" w:cstheme="minorHAnsi"/>
          <w:sz w:val="24"/>
          <w:szCs w:val="24"/>
        </w:rPr>
        <w:t>ren</w:t>
      </w:r>
      <w:proofErr w:type="spellEnd"/>
      <w:r w:rsidRPr="002A1BE2">
        <w:rPr>
          <w:rFonts w:eastAsia="Times New Roman" w:cstheme="minorHAnsi"/>
          <w:sz w:val="24"/>
          <w:szCs w:val="24"/>
        </w:rPr>
        <w:t>) to call a new partner “mom” or “dad.”</w:t>
      </w:r>
    </w:p>
    <w:p w:rsidR="002A1BE2" w:rsidRPr="002A1BE2" w:rsidRDefault="002A1BE2" w:rsidP="002A1BE2">
      <w:pPr>
        <w:spacing w:after="0" w:line="240" w:lineRule="auto"/>
        <w:rPr>
          <w:rFonts w:eastAsia="Times New Roman" w:cstheme="minorHAnsi"/>
          <w:sz w:val="24"/>
          <w:szCs w:val="24"/>
        </w:rPr>
      </w:pPr>
      <w:r w:rsidRPr="002A1BE2">
        <w:rPr>
          <w:rFonts w:eastAsia="Times New Roman" w:cstheme="minorHAnsi"/>
          <w:sz w:val="24"/>
          <w:szCs w:val="24"/>
        </w:rPr>
        <w:pict>
          <v:rect id="_x0000_i1038" style="width:0;height:1.5pt" o:hralign="center" o:hrstd="t" o:hr="t" fillcolor="#a0a0a0" stroked="f"/>
        </w:pict>
      </w:r>
    </w:p>
    <w:p w:rsidR="002A1BE2" w:rsidRPr="002A1BE2" w:rsidRDefault="002A1BE2" w:rsidP="002A1BE2">
      <w:pPr>
        <w:spacing w:after="0" w:line="240" w:lineRule="auto"/>
        <w:outlineLvl w:val="1"/>
        <w:rPr>
          <w:rFonts w:eastAsia="Times New Roman" w:cstheme="minorHAnsi"/>
          <w:b/>
          <w:bCs/>
          <w:sz w:val="36"/>
          <w:szCs w:val="36"/>
        </w:rPr>
      </w:pPr>
      <w:r w:rsidRPr="002A1BE2">
        <w:rPr>
          <w:rFonts w:eastAsia="Times New Roman" w:cstheme="minorHAnsi"/>
          <w:b/>
          <w:bCs/>
          <w:sz w:val="36"/>
          <w:szCs w:val="36"/>
        </w:rPr>
        <w:t>14. Relocation</w:t>
      </w:r>
    </w:p>
    <w:p w:rsidR="002A1BE2" w:rsidRPr="002A1BE2" w:rsidRDefault="002A1BE2" w:rsidP="002A1BE2">
      <w:pPr>
        <w:numPr>
          <w:ilvl w:val="0"/>
          <w:numId w:val="13"/>
        </w:numPr>
        <w:spacing w:after="0" w:line="240" w:lineRule="auto"/>
        <w:rPr>
          <w:rFonts w:eastAsia="Times New Roman" w:cstheme="minorHAnsi"/>
          <w:sz w:val="24"/>
          <w:szCs w:val="24"/>
        </w:rPr>
      </w:pPr>
      <w:r w:rsidRPr="002A1BE2">
        <w:rPr>
          <w:rFonts w:eastAsia="Times New Roman" w:cstheme="minorHAnsi"/>
          <w:sz w:val="24"/>
          <w:szCs w:val="24"/>
        </w:rPr>
        <w:t xml:space="preserve">The </w:t>
      </w:r>
      <w:proofErr w:type="gramStart"/>
      <w:r w:rsidRPr="002A1BE2">
        <w:rPr>
          <w:rFonts w:eastAsia="Times New Roman" w:cstheme="minorHAnsi"/>
          <w:sz w:val="24"/>
          <w:szCs w:val="24"/>
        </w:rPr>
        <w:t>child(</w:t>
      </w:r>
      <w:proofErr w:type="spellStart"/>
      <w:proofErr w:type="gramEnd"/>
      <w:r w:rsidRPr="002A1BE2">
        <w:rPr>
          <w:rFonts w:eastAsia="Times New Roman" w:cstheme="minorHAnsi"/>
          <w:sz w:val="24"/>
          <w:szCs w:val="24"/>
        </w:rPr>
        <w:t>ren</w:t>
      </w:r>
      <w:proofErr w:type="spellEnd"/>
      <w:r w:rsidRPr="002A1BE2">
        <w:rPr>
          <w:rFonts w:eastAsia="Times New Roman" w:cstheme="minorHAnsi"/>
          <w:sz w:val="24"/>
          <w:szCs w:val="24"/>
        </w:rPr>
        <w:t>)’s residence shall remain in Lucas County or a contiguous county unless both parents or the Court approve a move.</w:t>
      </w:r>
    </w:p>
    <w:p w:rsidR="002A1BE2" w:rsidRPr="002A1BE2" w:rsidRDefault="002A1BE2" w:rsidP="002A1BE2">
      <w:pPr>
        <w:numPr>
          <w:ilvl w:val="0"/>
          <w:numId w:val="13"/>
        </w:numPr>
        <w:spacing w:after="0" w:line="240" w:lineRule="auto"/>
        <w:rPr>
          <w:rFonts w:eastAsia="Times New Roman" w:cstheme="minorHAnsi"/>
          <w:sz w:val="24"/>
          <w:szCs w:val="24"/>
        </w:rPr>
      </w:pPr>
      <w:r w:rsidRPr="002A1BE2">
        <w:rPr>
          <w:rFonts w:eastAsia="Times New Roman" w:cstheme="minorHAnsi"/>
          <w:sz w:val="24"/>
          <w:szCs w:val="24"/>
        </w:rPr>
        <w:t>Each parent must provide updated contact information.</w:t>
      </w:r>
    </w:p>
    <w:p w:rsidR="002A1BE2" w:rsidRPr="002A1BE2" w:rsidRDefault="002A1BE2" w:rsidP="002A1BE2">
      <w:pPr>
        <w:numPr>
          <w:ilvl w:val="0"/>
          <w:numId w:val="13"/>
        </w:numPr>
        <w:spacing w:after="0" w:line="240" w:lineRule="auto"/>
        <w:rPr>
          <w:rFonts w:eastAsia="Times New Roman" w:cstheme="minorHAnsi"/>
          <w:sz w:val="24"/>
          <w:szCs w:val="24"/>
        </w:rPr>
      </w:pPr>
      <w:r w:rsidRPr="002A1BE2">
        <w:rPr>
          <w:rFonts w:eastAsia="Times New Roman" w:cstheme="minorHAnsi"/>
          <w:sz w:val="24"/>
          <w:szCs w:val="24"/>
        </w:rPr>
        <w:t>If a parent moves more than 150 miles from Lucas County, the Long Distance Parenting Schedule applies automatically.</w:t>
      </w:r>
    </w:p>
    <w:p w:rsidR="002A1BE2" w:rsidRPr="002A1BE2" w:rsidRDefault="002A1BE2" w:rsidP="002A1BE2">
      <w:pPr>
        <w:spacing w:after="0" w:line="240" w:lineRule="auto"/>
        <w:rPr>
          <w:rFonts w:eastAsia="Times New Roman" w:cstheme="minorHAnsi"/>
          <w:sz w:val="24"/>
          <w:szCs w:val="24"/>
        </w:rPr>
      </w:pPr>
      <w:r w:rsidRPr="002A1BE2">
        <w:rPr>
          <w:rFonts w:eastAsia="Times New Roman" w:cstheme="minorHAnsi"/>
          <w:sz w:val="24"/>
          <w:szCs w:val="24"/>
        </w:rPr>
        <w:pict>
          <v:rect id="_x0000_i1039" style="width:0;height:1.5pt" o:hralign="center" o:hrstd="t" o:hr="t" fillcolor="#a0a0a0" stroked="f"/>
        </w:pict>
      </w:r>
    </w:p>
    <w:p w:rsidR="002A1BE2" w:rsidRPr="002A1BE2" w:rsidRDefault="002A1BE2" w:rsidP="002A1BE2">
      <w:pPr>
        <w:spacing w:after="0" w:line="240" w:lineRule="auto"/>
        <w:outlineLvl w:val="1"/>
        <w:rPr>
          <w:rFonts w:eastAsia="Times New Roman" w:cstheme="minorHAnsi"/>
          <w:b/>
          <w:bCs/>
          <w:sz w:val="36"/>
          <w:szCs w:val="36"/>
        </w:rPr>
      </w:pPr>
      <w:r w:rsidRPr="002A1BE2">
        <w:rPr>
          <w:rFonts w:eastAsia="Times New Roman" w:cstheme="minorHAnsi"/>
          <w:b/>
          <w:bCs/>
          <w:sz w:val="36"/>
          <w:szCs w:val="36"/>
        </w:rPr>
        <w:t>15. Court Jurisdiction</w:t>
      </w:r>
    </w:p>
    <w:p w:rsidR="002A1BE2" w:rsidRPr="002A1BE2" w:rsidRDefault="002A1BE2" w:rsidP="002A1BE2">
      <w:pPr>
        <w:spacing w:after="0" w:line="240" w:lineRule="auto"/>
        <w:rPr>
          <w:rFonts w:eastAsia="Times New Roman" w:cstheme="minorHAnsi"/>
          <w:sz w:val="24"/>
          <w:szCs w:val="24"/>
        </w:rPr>
      </w:pPr>
      <w:r w:rsidRPr="002A1BE2">
        <w:rPr>
          <w:rFonts w:eastAsia="Times New Roman" w:cstheme="minorHAnsi"/>
          <w:sz w:val="24"/>
          <w:szCs w:val="24"/>
        </w:rPr>
        <w:t>The Court retains jurisdiction over all matters related to this Agreement.</w:t>
      </w:r>
    </w:p>
    <w:p w:rsidR="002A1BE2" w:rsidRPr="002A1BE2" w:rsidRDefault="002A1BE2" w:rsidP="002A1BE2">
      <w:pPr>
        <w:spacing w:after="0" w:line="240" w:lineRule="auto"/>
        <w:rPr>
          <w:rFonts w:eastAsia="Times New Roman" w:cstheme="minorHAnsi"/>
          <w:sz w:val="24"/>
          <w:szCs w:val="24"/>
        </w:rPr>
      </w:pPr>
      <w:r w:rsidRPr="002A1BE2">
        <w:rPr>
          <w:rFonts w:eastAsia="Times New Roman" w:cstheme="minorHAnsi"/>
          <w:sz w:val="24"/>
          <w:szCs w:val="24"/>
        </w:rPr>
        <w:pict>
          <v:rect id="_x0000_i1040" style="width:0;height:1.5pt" o:hralign="center" o:hrstd="t" o:hr="t" fillcolor="#a0a0a0" stroked="f"/>
        </w:pict>
      </w:r>
    </w:p>
    <w:p w:rsidR="002A1BE2" w:rsidRPr="002A1BE2" w:rsidRDefault="002A1BE2" w:rsidP="002A1BE2">
      <w:pPr>
        <w:spacing w:after="0" w:line="240" w:lineRule="auto"/>
        <w:outlineLvl w:val="1"/>
        <w:rPr>
          <w:rFonts w:eastAsia="Times New Roman" w:cstheme="minorHAnsi"/>
          <w:b/>
          <w:bCs/>
          <w:sz w:val="36"/>
          <w:szCs w:val="36"/>
        </w:rPr>
      </w:pPr>
      <w:r w:rsidRPr="002A1BE2">
        <w:rPr>
          <w:rFonts w:eastAsia="Times New Roman" w:cstheme="minorHAnsi"/>
          <w:b/>
          <w:bCs/>
          <w:sz w:val="36"/>
          <w:szCs w:val="36"/>
        </w:rPr>
        <w:t>16. Dispute Resolution</w:t>
      </w:r>
    </w:p>
    <w:p w:rsidR="002A1BE2" w:rsidRPr="002A1BE2" w:rsidRDefault="002A1BE2" w:rsidP="002A1BE2">
      <w:pPr>
        <w:spacing w:after="0" w:line="240" w:lineRule="auto"/>
        <w:rPr>
          <w:rFonts w:eastAsia="Times New Roman" w:cstheme="minorHAnsi"/>
          <w:sz w:val="24"/>
          <w:szCs w:val="24"/>
        </w:rPr>
      </w:pPr>
      <w:r w:rsidRPr="002A1BE2">
        <w:rPr>
          <w:rFonts w:eastAsia="Times New Roman" w:cstheme="minorHAnsi"/>
          <w:sz w:val="24"/>
          <w:szCs w:val="24"/>
        </w:rPr>
        <w:t>If a disagreement arises, the parents will attempt mediation before filing any court action.</w:t>
      </w:r>
    </w:p>
    <w:p w:rsidR="002A1BE2" w:rsidRPr="002A1BE2" w:rsidRDefault="002A1BE2" w:rsidP="002A1BE2">
      <w:pPr>
        <w:spacing w:after="0" w:line="240" w:lineRule="auto"/>
        <w:rPr>
          <w:rFonts w:eastAsia="Times New Roman" w:cstheme="minorHAnsi"/>
          <w:sz w:val="24"/>
          <w:szCs w:val="24"/>
        </w:rPr>
      </w:pPr>
      <w:r w:rsidRPr="002A1BE2">
        <w:rPr>
          <w:rFonts w:eastAsia="Times New Roman" w:cstheme="minorHAnsi"/>
          <w:sz w:val="24"/>
          <w:szCs w:val="24"/>
        </w:rPr>
        <w:t>Mediator: _____________________________________</w:t>
      </w:r>
      <w:r w:rsidRPr="002A1BE2">
        <w:rPr>
          <w:rFonts w:eastAsia="Times New Roman" w:cstheme="minorHAnsi"/>
          <w:sz w:val="24"/>
          <w:szCs w:val="24"/>
        </w:rPr>
        <w:br/>
        <w:t>Cost split: Parent 1 ______ % | Parent 2 ______ %</w:t>
      </w:r>
    </w:p>
    <w:p w:rsidR="002A1BE2" w:rsidRPr="002A1BE2" w:rsidRDefault="002A1BE2" w:rsidP="002A1BE2">
      <w:pPr>
        <w:spacing w:after="0" w:line="240" w:lineRule="auto"/>
        <w:rPr>
          <w:rFonts w:eastAsia="Times New Roman" w:cstheme="minorHAnsi"/>
          <w:sz w:val="24"/>
          <w:szCs w:val="24"/>
        </w:rPr>
      </w:pPr>
      <w:r w:rsidRPr="002A1BE2">
        <w:rPr>
          <w:rFonts w:eastAsia="Times New Roman" w:cstheme="minorHAnsi"/>
          <w:sz w:val="24"/>
          <w:szCs w:val="24"/>
        </w:rPr>
        <w:pict>
          <v:rect id="_x0000_i1041" style="width:0;height:1.5pt" o:hralign="center" o:hrstd="t" o:hr="t" fillcolor="#a0a0a0" stroked="f"/>
        </w:pict>
      </w:r>
    </w:p>
    <w:p w:rsidR="002A1BE2" w:rsidRPr="002A1BE2" w:rsidRDefault="002A1BE2" w:rsidP="002A1BE2">
      <w:pPr>
        <w:spacing w:after="0" w:line="240" w:lineRule="auto"/>
        <w:outlineLvl w:val="1"/>
        <w:rPr>
          <w:rFonts w:eastAsia="Times New Roman" w:cstheme="minorHAnsi"/>
          <w:b/>
          <w:bCs/>
          <w:sz w:val="36"/>
          <w:szCs w:val="36"/>
        </w:rPr>
      </w:pPr>
      <w:r w:rsidRPr="002A1BE2">
        <w:rPr>
          <w:rFonts w:eastAsia="Times New Roman" w:cstheme="minorHAnsi"/>
          <w:b/>
          <w:bCs/>
          <w:sz w:val="36"/>
          <w:szCs w:val="36"/>
        </w:rPr>
        <w:t>17. Extended Family</w:t>
      </w:r>
    </w:p>
    <w:p w:rsidR="002A1BE2" w:rsidRPr="002A1BE2" w:rsidRDefault="002A1BE2" w:rsidP="002A1BE2">
      <w:pPr>
        <w:spacing w:after="0" w:line="240" w:lineRule="auto"/>
        <w:rPr>
          <w:rFonts w:eastAsia="Times New Roman" w:cstheme="minorHAnsi"/>
          <w:sz w:val="24"/>
          <w:szCs w:val="24"/>
        </w:rPr>
      </w:pPr>
      <w:r w:rsidRPr="002A1BE2">
        <w:rPr>
          <w:rFonts w:eastAsia="Times New Roman" w:cstheme="minorHAnsi"/>
          <w:sz w:val="24"/>
          <w:szCs w:val="24"/>
        </w:rPr>
        <w:t>Both parents acknowledge the importance of maintaining relationships with extended family members and will cooperate in scheduling family events.</w:t>
      </w:r>
    </w:p>
    <w:p w:rsidR="002A1BE2" w:rsidRPr="002A1BE2" w:rsidRDefault="002A1BE2" w:rsidP="002A1BE2">
      <w:pPr>
        <w:spacing w:after="0" w:line="240" w:lineRule="auto"/>
        <w:rPr>
          <w:rFonts w:eastAsia="Times New Roman" w:cstheme="minorHAnsi"/>
          <w:sz w:val="24"/>
          <w:szCs w:val="24"/>
        </w:rPr>
      </w:pPr>
      <w:r w:rsidRPr="002A1BE2">
        <w:rPr>
          <w:rFonts w:eastAsia="Times New Roman" w:cstheme="minorHAnsi"/>
          <w:sz w:val="24"/>
          <w:szCs w:val="24"/>
        </w:rPr>
        <w:pict>
          <v:rect id="_x0000_i1042" style="width:0;height:1.5pt" o:hralign="center" o:hrstd="t" o:hr="t" fillcolor="#a0a0a0" stroked="f"/>
        </w:pict>
      </w:r>
    </w:p>
    <w:p w:rsidR="002A1BE2" w:rsidRPr="002A1BE2" w:rsidRDefault="002A1BE2" w:rsidP="002A1BE2">
      <w:pPr>
        <w:spacing w:after="0" w:line="240" w:lineRule="auto"/>
        <w:outlineLvl w:val="1"/>
        <w:rPr>
          <w:rFonts w:eastAsia="Times New Roman" w:cstheme="minorHAnsi"/>
          <w:b/>
          <w:bCs/>
          <w:sz w:val="36"/>
          <w:szCs w:val="36"/>
        </w:rPr>
      </w:pPr>
      <w:r w:rsidRPr="002A1BE2">
        <w:rPr>
          <w:rFonts w:eastAsia="Times New Roman" w:cstheme="minorHAnsi"/>
          <w:b/>
          <w:bCs/>
          <w:sz w:val="36"/>
          <w:szCs w:val="36"/>
        </w:rPr>
        <w:t>18. Other Agreements</w:t>
      </w:r>
    </w:p>
    <w:p w:rsidR="002A1BE2" w:rsidRPr="002A1BE2" w:rsidRDefault="002A1BE2" w:rsidP="002A1BE2">
      <w:pPr>
        <w:spacing w:after="0" w:line="240" w:lineRule="auto"/>
        <w:rPr>
          <w:rFonts w:eastAsia="Times New Roman" w:cstheme="minorHAnsi"/>
          <w:sz w:val="24"/>
          <w:szCs w:val="24"/>
        </w:rPr>
      </w:pPr>
      <w:r w:rsidRPr="002A1BE2">
        <w:rPr>
          <w:rFonts w:eastAsia="Times New Roman" w:cstheme="minorHAnsi"/>
          <w:sz w:val="24"/>
          <w:szCs w:val="24"/>
        </w:rPr>
        <w:pict>
          <v:rect id="_x0000_i1043" style="width:0;height:1.5pt" o:hralign="center" o:hrstd="t" o:hr="t" fillcolor="#a0a0a0" stroked="f"/>
        </w:pict>
      </w:r>
    </w:p>
    <w:p w:rsidR="002A1BE2" w:rsidRPr="002A1BE2" w:rsidRDefault="002A1BE2" w:rsidP="002A1BE2">
      <w:pPr>
        <w:spacing w:after="0" w:line="240" w:lineRule="auto"/>
        <w:rPr>
          <w:rFonts w:eastAsia="Times New Roman" w:cstheme="minorHAnsi"/>
          <w:sz w:val="24"/>
          <w:szCs w:val="24"/>
        </w:rPr>
      </w:pPr>
      <w:r w:rsidRPr="002A1BE2">
        <w:rPr>
          <w:rFonts w:eastAsia="Times New Roman" w:cstheme="minorHAnsi"/>
          <w:sz w:val="24"/>
          <w:szCs w:val="24"/>
        </w:rPr>
        <w:pict>
          <v:rect id="_x0000_i1044" style="width:0;height:1.5pt" o:hralign="center" o:hrstd="t" o:hr="t" fillcolor="#a0a0a0" stroked="f"/>
        </w:pict>
      </w:r>
    </w:p>
    <w:p w:rsidR="002A1BE2" w:rsidRPr="002A1BE2" w:rsidRDefault="002A1BE2" w:rsidP="002A1BE2">
      <w:pPr>
        <w:spacing w:after="0" w:line="240" w:lineRule="auto"/>
        <w:rPr>
          <w:rFonts w:eastAsia="Times New Roman" w:cstheme="minorHAnsi"/>
          <w:sz w:val="24"/>
          <w:szCs w:val="24"/>
        </w:rPr>
      </w:pPr>
      <w:r w:rsidRPr="002A1BE2">
        <w:rPr>
          <w:rFonts w:eastAsia="Times New Roman" w:cstheme="minorHAnsi"/>
          <w:sz w:val="24"/>
          <w:szCs w:val="24"/>
        </w:rPr>
        <w:pict>
          <v:rect id="_x0000_i1045" style="width:0;height:1.5pt" o:hralign="center" o:hrstd="t" o:hr="t" fillcolor="#a0a0a0" stroked="f"/>
        </w:pict>
      </w:r>
    </w:p>
    <w:p w:rsidR="002A1BE2" w:rsidRPr="002A1BE2" w:rsidRDefault="002A1BE2" w:rsidP="002A1BE2">
      <w:pPr>
        <w:spacing w:after="0" w:line="240" w:lineRule="auto"/>
        <w:rPr>
          <w:rFonts w:eastAsia="Times New Roman" w:cstheme="minorHAnsi"/>
          <w:sz w:val="24"/>
          <w:szCs w:val="24"/>
        </w:rPr>
      </w:pPr>
      <w:r w:rsidRPr="002A1BE2">
        <w:rPr>
          <w:rFonts w:eastAsia="Times New Roman" w:cstheme="minorHAnsi"/>
          <w:sz w:val="24"/>
          <w:szCs w:val="24"/>
        </w:rPr>
        <w:pict>
          <v:rect id="_x0000_i1046" style="width:0;height:1.5pt" o:hralign="center" o:hrstd="t" o:hr="t" fillcolor="#a0a0a0" stroked="f"/>
        </w:pict>
      </w:r>
    </w:p>
    <w:p w:rsidR="002A1BE2" w:rsidRPr="002A1BE2" w:rsidRDefault="002A1BE2" w:rsidP="002A1BE2">
      <w:pPr>
        <w:spacing w:after="0" w:line="240" w:lineRule="auto"/>
        <w:outlineLvl w:val="1"/>
        <w:rPr>
          <w:rFonts w:eastAsia="Times New Roman" w:cstheme="minorHAnsi"/>
          <w:b/>
          <w:bCs/>
          <w:sz w:val="36"/>
          <w:szCs w:val="36"/>
        </w:rPr>
      </w:pPr>
      <w:r w:rsidRPr="002A1BE2">
        <w:rPr>
          <w:rFonts w:eastAsia="Times New Roman" w:cstheme="minorHAnsi"/>
          <w:b/>
          <w:bCs/>
          <w:sz w:val="36"/>
          <w:szCs w:val="36"/>
        </w:rPr>
        <w:t>19. Approval</w:t>
      </w:r>
    </w:p>
    <w:p w:rsidR="002A1BE2" w:rsidRPr="002A1BE2" w:rsidRDefault="002A1BE2" w:rsidP="002A1BE2">
      <w:pPr>
        <w:spacing w:after="0" w:line="240" w:lineRule="auto"/>
        <w:rPr>
          <w:rFonts w:eastAsia="Times New Roman" w:cstheme="minorHAnsi"/>
          <w:sz w:val="24"/>
          <w:szCs w:val="24"/>
        </w:rPr>
      </w:pPr>
      <w:r w:rsidRPr="002A1BE2">
        <w:rPr>
          <w:rFonts w:eastAsia="Times New Roman" w:cstheme="minorHAnsi"/>
          <w:sz w:val="24"/>
          <w:szCs w:val="24"/>
        </w:rPr>
        <w:t xml:space="preserve">The parents agree that this plan is in the best interests of the </w:t>
      </w:r>
      <w:proofErr w:type="gramStart"/>
      <w:r w:rsidRPr="002A1BE2">
        <w:rPr>
          <w:rFonts w:eastAsia="Times New Roman" w:cstheme="minorHAnsi"/>
          <w:sz w:val="24"/>
          <w:szCs w:val="24"/>
        </w:rPr>
        <w:t>child(</w:t>
      </w:r>
      <w:proofErr w:type="spellStart"/>
      <w:proofErr w:type="gramEnd"/>
      <w:r w:rsidRPr="002A1BE2">
        <w:rPr>
          <w:rFonts w:eastAsia="Times New Roman" w:cstheme="minorHAnsi"/>
          <w:sz w:val="24"/>
          <w:szCs w:val="24"/>
        </w:rPr>
        <w:t>ren</w:t>
      </w:r>
      <w:proofErr w:type="spellEnd"/>
      <w:r w:rsidRPr="002A1BE2">
        <w:rPr>
          <w:rFonts w:eastAsia="Times New Roman" w:cstheme="minorHAnsi"/>
          <w:sz w:val="24"/>
          <w:szCs w:val="24"/>
        </w:rPr>
        <w:t>).</w:t>
      </w:r>
      <w:r w:rsidRPr="002A1BE2">
        <w:rPr>
          <w:rFonts w:eastAsia="Times New Roman" w:cstheme="minorHAnsi"/>
          <w:sz w:val="24"/>
          <w:szCs w:val="24"/>
        </w:rPr>
        <w:br/>
        <w:t>If submitted to the Court, this plan may be incorporated into a judgment entry.</w:t>
      </w:r>
    </w:p>
    <w:p w:rsidR="00CB6FD0" w:rsidRPr="002A1BE2" w:rsidRDefault="00CB6FD0" w:rsidP="002A1BE2">
      <w:pPr>
        <w:spacing w:after="0"/>
        <w:rPr>
          <w:rFonts w:cstheme="minorHAnsi"/>
        </w:rPr>
      </w:pPr>
    </w:p>
    <w:sectPr w:rsidR="00CB6FD0" w:rsidRPr="002A1BE2" w:rsidSect="00884015">
      <w:pgSz w:w="12240" w:h="15840"/>
      <w:pgMar w:top="851" w:right="1440" w:bottom="709"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BC3E5F"/>
    <w:multiLevelType w:val="multilevel"/>
    <w:tmpl w:val="166CA6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F9A4685"/>
    <w:multiLevelType w:val="multilevel"/>
    <w:tmpl w:val="158CF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DB520F"/>
    <w:multiLevelType w:val="multilevel"/>
    <w:tmpl w:val="99F84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6212CA2"/>
    <w:multiLevelType w:val="multilevel"/>
    <w:tmpl w:val="E30AAC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05523D1"/>
    <w:multiLevelType w:val="multilevel"/>
    <w:tmpl w:val="654682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31B7157"/>
    <w:multiLevelType w:val="multilevel"/>
    <w:tmpl w:val="BB149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8DC6DB4"/>
    <w:multiLevelType w:val="multilevel"/>
    <w:tmpl w:val="B89CB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1EA4F5D"/>
    <w:multiLevelType w:val="multilevel"/>
    <w:tmpl w:val="C14CF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2D74A74"/>
    <w:multiLevelType w:val="multilevel"/>
    <w:tmpl w:val="0FA0F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4551516"/>
    <w:multiLevelType w:val="multilevel"/>
    <w:tmpl w:val="4636E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ADF4D03"/>
    <w:multiLevelType w:val="multilevel"/>
    <w:tmpl w:val="68887F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4E075CC"/>
    <w:multiLevelType w:val="multilevel"/>
    <w:tmpl w:val="CDCA5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56F7577"/>
    <w:multiLevelType w:val="multilevel"/>
    <w:tmpl w:val="69F8D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 w:numId="4">
    <w:abstractNumId w:val="4"/>
  </w:num>
  <w:num w:numId="5">
    <w:abstractNumId w:val="3"/>
  </w:num>
  <w:num w:numId="6">
    <w:abstractNumId w:val="10"/>
  </w:num>
  <w:num w:numId="7">
    <w:abstractNumId w:val="8"/>
  </w:num>
  <w:num w:numId="8">
    <w:abstractNumId w:val="12"/>
  </w:num>
  <w:num w:numId="9">
    <w:abstractNumId w:val="9"/>
  </w:num>
  <w:num w:numId="10">
    <w:abstractNumId w:val="5"/>
  </w:num>
  <w:num w:numId="11">
    <w:abstractNumId w:val="11"/>
  </w:num>
  <w:num w:numId="12">
    <w:abstractNumId w:val="7"/>
  </w:num>
  <w:num w:numId="1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9"/>
  <w:proofState w:spelling="clean" w:grammar="clean"/>
  <w:defaultTabStop w:val="720"/>
  <w:characterSpacingControl w:val="doNotCompress"/>
  <w:savePreviewPicture/>
  <w:compat/>
  <w:rsids>
    <w:rsidRoot w:val="00E67D03"/>
    <w:rsid w:val="002A1BE2"/>
    <w:rsid w:val="00884015"/>
    <w:rsid w:val="00CB6FD0"/>
    <w:rsid w:val="00E67D03"/>
    <w:rsid w:val="00FE70C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70CE"/>
  </w:style>
  <w:style w:type="paragraph" w:styleId="Heading1">
    <w:name w:val="heading 1"/>
    <w:basedOn w:val="Normal"/>
    <w:link w:val="Heading1Char"/>
    <w:uiPriority w:val="9"/>
    <w:qFormat/>
    <w:rsid w:val="002A1BE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2A1BE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A1BE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1BE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2A1BE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A1BE2"/>
    <w:rPr>
      <w:rFonts w:ascii="Times New Roman" w:eastAsia="Times New Roman" w:hAnsi="Times New Roman" w:cs="Times New Roman"/>
      <w:b/>
      <w:bCs/>
      <w:sz w:val="27"/>
      <w:szCs w:val="27"/>
    </w:rPr>
  </w:style>
  <w:style w:type="character" w:styleId="Strong">
    <w:name w:val="Strong"/>
    <w:basedOn w:val="DefaultParagraphFont"/>
    <w:uiPriority w:val="22"/>
    <w:qFormat/>
    <w:rsid w:val="002A1BE2"/>
    <w:rPr>
      <w:b/>
      <w:bCs/>
    </w:rPr>
  </w:style>
  <w:style w:type="paragraph" w:styleId="NormalWeb">
    <w:name w:val="Normal (Web)"/>
    <w:basedOn w:val="Normal"/>
    <w:uiPriority w:val="99"/>
    <w:semiHidden/>
    <w:unhideWhenUsed/>
    <w:rsid w:val="002A1BE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159883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942</Words>
  <Characters>5373</Characters>
  <Application>Microsoft Office Word</Application>
  <DocSecurity>0</DocSecurity>
  <Lines>44</Lines>
  <Paragraphs>12</Paragraphs>
  <ScaleCrop>false</ScaleCrop>
  <Company/>
  <LinksUpToDate>false</LinksUpToDate>
  <CharactersWithSpaces>6303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Custody Agreement Template</dc:title>
  <dc:creator>www.templateral.com</dc:creator>
  <cp:keywords>Custody Agreement Template</cp:keywords>
  <cp:lastModifiedBy>user</cp:lastModifiedBy>
  <cp:revision>3</cp:revision>
  <dcterms:created xsi:type="dcterms:W3CDTF">2025-11-24T01:42:00Z</dcterms:created>
  <dcterms:modified xsi:type="dcterms:W3CDTF">2025-11-24T01:44:00Z</dcterms:modified>
</cp:coreProperties>
</file>