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D4D405" w14:textId="62727163" w:rsidR="00105109" w:rsidRPr="00225165" w:rsidRDefault="00CB5EAD" w:rsidP="0057017C">
      <w:pPr>
        <w:pStyle w:val="Heading1"/>
        <w:jc w:val="both"/>
        <w:rPr>
          <w:rFonts w:ascii="Arial" w:hAnsi="Arial" w:cs="Arial"/>
          <w:sz w:val="32"/>
          <w:szCs w:val="24"/>
        </w:rPr>
      </w:pPr>
      <w:r>
        <w:rPr>
          <w:rFonts w:ascii="Arial" w:eastAsia="Times New Roman" w:hAnsi="Arial" w:cs="Arial"/>
          <w:b/>
          <w:sz w:val="32"/>
          <w:szCs w:val="24"/>
        </w:rPr>
        <w:t>Air Force</w:t>
      </w:r>
      <w:r w:rsidR="00F66300" w:rsidRPr="00225165">
        <w:rPr>
          <w:rFonts w:ascii="Arial" w:eastAsia="Times New Roman" w:hAnsi="Arial" w:cs="Arial"/>
          <w:b/>
          <w:sz w:val="32"/>
          <w:szCs w:val="24"/>
        </w:rPr>
        <w:t xml:space="preserve"> Biography Template</w:t>
      </w:r>
    </w:p>
    <w:p w14:paraId="5B74DE38" w14:textId="77777777" w:rsidR="00CB5EAD" w:rsidRDefault="00CB5EAD" w:rsidP="00CB5EAD">
      <w:pPr>
        <w:jc w:val="both"/>
        <w:rPr>
          <w:rFonts w:ascii="Arial" w:eastAsia="Times New Roman" w:hAnsi="Arial" w:cs="Arial"/>
          <w:sz w:val="22"/>
          <w:szCs w:val="22"/>
        </w:rPr>
      </w:pPr>
    </w:p>
    <w:p w14:paraId="328AFD73" w14:textId="514EE07F" w:rsidR="00CB5EAD" w:rsidRDefault="00CB5EAD" w:rsidP="00CB5EAD">
      <w:pPr>
        <w:jc w:val="both"/>
        <w:rPr>
          <w:rFonts w:ascii="Arial" w:eastAsia="Times New Roman" w:hAnsi="Arial" w:cs="Arial"/>
          <w:sz w:val="22"/>
          <w:szCs w:val="22"/>
        </w:rPr>
      </w:pPr>
      <w:bookmarkStart w:id="0" w:name="_GoBack"/>
      <w:bookmarkEnd w:id="0"/>
      <w:r w:rsidRPr="00811300">
        <w:rPr>
          <w:rFonts w:ascii="Arial" w:eastAsia="Times New Roman" w:hAnsi="Arial" w:cs="Arial"/>
          <w:sz w:val="22"/>
          <w:szCs w:val="22"/>
        </w:rPr>
        <w:t>Serving in the military is one of the noblest way</w:t>
      </w:r>
      <w:r>
        <w:rPr>
          <w:rFonts w:ascii="Arial" w:eastAsia="Times New Roman" w:hAnsi="Arial" w:cs="Arial"/>
          <w:sz w:val="22"/>
          <w:szCs w:val="22"/>
        </w:rPr>
        <w:t>s</w:t>
      </w:r>
      <w:r w:rsidRPr="00811300">
        <w:rPr>
          <w:rFonts w:ascii="Arial" w:eastAsia="Times New Roman" w:hAnsi="Arial" w:cs="Arial"/>
          <w:sz w:val="22"/>
          <w:szCs w:val="22"/>
        </w:rPr>
        <w:t xml:space="preserve"> to serve one's country. Those who enter need not really be the combative kind as there are other venues that qualify them as military personnel. </w:t>
      </w:r>
    </w:p>
    <w:p w14:paraId="791FDBD4" w14:textId="697F5039" w:rsidR="00CB5EAD" w:rsidRDefault="00CB5EAD" w:rsidP="00CB5EAD">
      <w:pPr>
        <w:jc w:val="both"/>
        <w:rPr>
          <w:rFonts w:ascii="Arial" w:eastAsia="Times New Roman" w:hAnsi="Arial" w:cs="Arial"/>
          <w:sz w:val="22"/>
          <w:szCs w:val="22"/>
        </w:rPr>
      </w:pPr>
      <w:r w:rsidRPr="00811300">
        <w:rPr>
          <w:rFonts w:ascii="Arial" w:eastAsia="Times New Roman" w:hAnsi="Arial" w:cs="Arial"/>
          <w:sz w:val="22"/>
          <w:szCs w:val="22"/>
        </w:rPr>
        <w:t xml:space="preserve">This is </w:t>
      </w:r>
      <w:r>
        <w:rPr>
          <w:rFonts w:ascii="Arial" w:eastAsia="Times New Roman" w:hAnsi="Arial" w:cs="Arial"/>
          <w:sz w:val="22"/>
          <w:szCs w:val="22"/>
        </w:rPr>
        <w:t>e</w:t>
      </w:r>
      <w:r w:rsidRPr="00811300">
        <w:rPr>
          <w:rFonts w:ascii="Arial" w:eastAsia="Times New Roman" w:hAnsi="Arial" w:cs="Arial"/>
          <w:sz w:val="22"/>
          <w:szCs w:val="22"/>
        </w:rPr>
        <w:t>specially true for those who can render medical services to the command. Take</w:t>
      </w:r>
      <w:r>
        <w:rPr>
          <w:rFonts w:ascii="Arial" w:eastAsia="Times New Roman" w:hAnsi="Arial" w:cs="Arial"/>
          <w:sz w:val="22"/>
          <w:szCs w:val="22"/>
        </w:rPr>
        <w:t>,</w:t>
      </w:r>
      <w:r w:rsidRPr="00811300">
        <w:rPr>
          <w:rFonts w:ascii="Arial" w:eastAsia="Times New Roman" w:hAnsi="Arial" w:cs="Arial"/>
          <w:sz w:val="22"/>
          <w:szCs w:val="22"/>
        </w:rPr>
        <w:t xml:space="preserve"> for instance</w:t>
      </w:r>
      <w:r>
        <w:rPr>
          <w:rFonts w:ascii="Arial" w:eastAsia="Times New Roman" w:hAnsi="Arial" w:cs="Arial"/>
          <w:sz w:val="22"/>
          <w:szCs w:val="22"/>
        </w:rPr>
        <w:t>,</w:t>
      </w:r>
      <w:r w:rsidRPr="00811300">
        <w:rPr>
          <w:rFonts w:ascii="Arial" w:eastAsia="Times New Roman" w:hAnsi="Arial" w:cs="Arial"/>
          <w:sz w:val="22"/>
          <w:szCs w:val="22"/>
        </w:rPr>
        <w:t xml:space="preserve"> Captain </w:t>
      </w:r>
      <w:r>
        <w:rPr>
          <w:rFonts w:ascii="Arial" w:eastAsia="Times New Roman" w:hAnsi="Arial" w:cs="Arial"/>
          <w:sz w:val="22"/>
          <w:szCs w:val="22"/>
        </w:rPr>
        <w:t xml:space="preserve">Riley Simpson, a </w:t>
      </w:r>
      <w:r w:rsidRPr="00811300">
        <w:rPr>
          <w:rFonts w:ascii="Arial" w:eastAsia="Times New Roman" w:hAnsi="Arial" w:cs="Arial"/>
          <w:sz w:val="22"/>
          <w:szCs w:val="22"/>
        </w:rPr>
        <w:t xml:space="preserve">Clinical Nurse position </w:t>
      </w:r>
      <w:r>
        <w:rPr>
          <w:rFonts w:ascii="Arial" w:eastAsia="Times New Roman" w:hAnsi="Arial" w:cs="Arial"/>
          <w:sz w:val="22"/>
          <w:szCs w:val="22"/>
        </w:rPr>
        <w:t>in the United States Air Force. Her primary duty involves</w:t>
      </w:r>
      <w:r w:rsidRPr="00811300">
        <w:rPr>
          <w:rFonts w:ascii="Arial" w:eastAsia="Times New Roman" w:hAnsi="Arial" w:cs="Arial"/>
          <w:sz w:val="22"/>
          <w:szCs w:val="22"/>
        </w:rPr>
        <w:t xml:space="preserve"> coordinating for a defined population through a continuum that assure</w:t>
      </w:r>
      <w:r>
        <w:rPr>
          <w:rFonts w:ascii="Arial" w:eastAsia="Times New Roman" w:hAnsi="Arial" w:cs="Arial"/>
          <w:sz w:val="22"/>
          <w:szCs w:val="22"/>
        </w:rPr>
        <w:t>s</w:t>
      </w:r>
      <w:r w:rsidRPr="00811300">
        <w:rPr>
          <w:rFonts w:ascii="Arial" w:eastAsia="Times New Roman" w:hAnsi="Arial" w:cs="Arial"/>
          <w:sz w:val="22"/>
          <w:szCs w:val="22"/>
        </w:rPr>
        <w:t xml:space="preserve"> the best patient outcomes relative to clinical quality</w:t>
      </w:r>
      <w:r>
        <w:rPr>
          <w:rFonts w:ascii="Arial" w:eastAsia="Times New Roman" w:hAnsi="Arial" w:cs="Arial"/>
          <w:sz w:val="22"/>
          <w:szCs w:val="22"/>
        </w:rPr>
        <w:t>,</w:t>
      </w:r>
      <w:r w:rsidRPr="00811300">
        <w:rPr>
          <w:rFonts w:ascii="Arial" w:eastAsia="Times New Roman" w:hAnsi="Arial" w:cs="Arial"/>
          <w:sz w:val="22"/>
          <w:szCs w:val="22"/>
        </w:rPr>
        <w:t xml:space="preserve"> care, and at the least </w:t>
      </w:r>
      <w:r>
        <w:rPr>
          <w:rFonts w:ascii="Arial" w:eastAsia="Times New Roman" w:hAnsi="Arial" w:cs="Arial"/>
          <w:sz w:val="22"/>
          <w:szCs w:val="22"/>
        </w:rPr>
        <w:t>expense</w:t>
      </w:r>
      <w:r w:rsidRPr="00811300">
        <w:rPr>
          <w:rFonts w:ascii="Arial" w:eastAsia="Times New Roman" w:hAnsi="Arial" w:cs="Arial"/>
          <w:sz w:val="22"/>
          <w:szCs w:val="22"/>
        </w:rPr>
        <w:t xml:space="preserve">. </w:t>
      </w:r>
    </w:p>
    <w:p w14:paraId="22AD8114" w14:textId="54359BE2" w:rsidR="00CB5EAD" w:rsidRDefault="00CB5EAD" w:rsidP="00CB5EAD">
      <w:pPr>
        <w:jc w:val="both"/>
        <w:rPr>
          <w:rFonts w:ascii="Arial" w:eastAsia="Times New Roman" w:hAnsi="Arial" w:cs="Arial"/>
          <w:sz w:val="22"/>
          <w:szCs w:val="22"/>
        </w:rPr>
      </w:pPr>
      <w:r>
        <w:rPr>
          <w:rFonts w:ascii="Arial" w:eastAsia="Times New Roman" w:hAnsi="Arial" w:cs="Arial"/>
          <w:sz w:val="22"/>
          <w:szCs w:val="22"/>
        </w:rPr>
        <w:t xml:space="preserve">Captain Simpson is also </w:t>
      </w:r>
      <w:r w:rsidRPr="00811300">
        <w:rPr>
          <w:rFonts w:ascii="Arial" w:eastAsia="Times New Roman" w:hAnsi="Arial" w:cs="Arial"/>
          <w:sz w:val="22"/>
          <w:szCs w:val="22"/>
        </w:rPr>
        <w:t>re</w:t>
      </w:r>
      <w:r>
        <w:rPr>
          <w:rFonts w:ascii="Arial" w:eastAsia="Times New Roman" w:hAnsi="Arial" w:cs="Arial"/>
          <w:sz w:val="22"/>
          <w:szCs w:val="22"/>
        </w:rPr>
        <w:t>s</w:t>
      </w:r>
      <w:r w:rsidRPr="00811300">
        <w:rPr>
          <w:rFonts w:ascii="Arial" w:eastAsia="Times New Roman" w:hAnsi="Arial" w:cs="Arial"/>
          <w:sz w:val="22"/>
          <w:szCs w:val="22"/>
        </w:rPr>
        <w:t xml:space="preserve">ponsible for </w:t>
      </w:r>
      <w:r>
        <w:rPr>
          <w:rFonts w:ascii="Arial" w:eastAsia="Times New Roman" w:hAnsi="Arial" w:cs="Arial"/>
          <w:sz w:val="22"/>
          <w:szCs w:val="22"/>
        </w:rPr>
        <w:t xml:space="preserve">directly </w:t>
      </w:r>
      <w:r w:rsidRPr="00811300">
        <w:rPr>
          <w:rFonts w:ascii="Arial" w:eastAsia="Times New Roman" w:hAnsi="Arial" w:cs="Arial"/>
          <w:sz w:val="22"/>
          <w:szCs w:val="22"/>
        </w:rPr>
        <w:t xml:space="preserve">providing care </w:t>
      </w:r>
      <w:r>
        <w:rPr>
          <w:rFonts w:ascii="Arial" w:eastAsia="Times New Roman" w:hAnsi="Arial" w:cs="Arial"/>
          <w:sz w:val="22"/>
          <w:szCs w:val="22"/>
        </w:rPr>
        <w:t xml:space="preserve">to </w:t>
      </w:r>
      <w:r w:rsidRPr="00811300">
        <w:rPr>
          <w:rFonts w:ascii="Arial" w:eastAsia="Times New Roman" w:hAnsi="Arial" w:cs="Arial"/>
          <w:sz w:val="22"/>
          <w:szCs w:val="22"/>
        </w:rPr>
        <w:t>patients who nee</w:t>
      </w:r>
      <w:r>
        <w:rPr>
          <w:rFonts w:ascii="Arial" w:eastAsia="Times New Roman" w:hAnsi="Arial" w:cs="Arial"/>
          <w:sz w:val="22"/>
          <w:szCs w:val="22"/>
        </w:rPr>
        <w:t>d</w:t>
      </w:r>
      <w:r w:rsidRPr="00811300">
        <w:rPr>
          <w:rFonts w:ascii="Arial" w:eastAsia="Times New Roman" w:hAnsi="Arial" w:cs="Arial"/>
          <w:sz w:val="22"/>
          <w:szCs w:val="22"/>
        </w:rPr>
        <w:t xml:space="preserve"> </w:t>
      </w:r>
      <w:r>
        <w:rPr>
          <w:rFonts w:ascii="Arial" w:eastAsia="Times New Roman" w:hAnsi="Arial" w:cs="Arial"/>
          <w:sz w:val="22"/>
          <w:szCs w:val="22"/>
        </w:rPr>
        <w:t xml:space="preserve">professional </w:t>
      </w:r>
      <w:r w:rsidRPr="00811300">
        <w:rPr>
          <w:rFonts w:ascii="Arial" w:eastAsia="Times New Roman" w:hAnsi="Arial" w:cs="Arial"/>
          <w:sz w:val="22"/>
          <w:szCs w:val="22"/>
        </w:rPr>
        <w:t xml:space="preserve">intervention </w:t>
      </w:r>
      <w:r>
        <w:rPr>
          <w:rFonts w:ascii="Arial" w:eastAsia="Times New Roman" w:hAnsi="Arial" w:cs="Arial"/>
          <w:sz w:val="22"/>
          <w:szCs w:val="22"/>
        </w:rPr>
        <w:t xml:space="preserve">from a </w:t>
      </w:r>
      <w:r w:rsidRPr="00811300">
        <w:rPr>
          <w:rFonts w:ascii="Arial" w:eastAsia="Times New Roman" w:hAnsi="Arial" w:cs="Arial"/>
          <w:sz w:val="22"/>
          <w:szCs w:val="22"/>
        </w:rPr>
        <w:t>nurse</w:t>
      </w:r>
      <w:r>
        <w:rPr>
          <w:rFonts w:ascii="Arial" w:eastAsia="Times New Roman" w:hAnsi="Arial" w:cs="Arial"/>
          <w:sz w:val="22"/>
          <w:szCs w:val="22"/>
        </w:rPr>
        <w:t>.</w:t>
      </w:r>
      <w:r w:rsidRPr="00811300">
        <w:rPr>
          <w:rFonts w:ascii="Arial" w:eastAsia="Times New Roman" w:hAnsi="Arial" w:cs="Arial"/>
          <w:sz w:val="22"/>
          <w:szCs w:val="22"/>
        </w:rPr>
        <w:t xml:space="preserve"> </w:t>
      </w:r>
      <w:r>
        <w:rPr>
          <w:rFonts w:ascii="Arial" w:eastAsia="Times New Roman" w:hAnsi="Arial" w:cs="Arial"/>
          <w:sz w:val="22"/>
          <w:szCs w:val="22"/>
        </w:rPr>
        <w:t xml:space="preserve">She </w:t>
      </w:r>
      <w:r w:rsidRPr="00811300">
        <w:rPr>
          <w:rFonts w:ascii="Arial" w:eastAsia="Times New Roman" w:hAnsi="Arial" w:cs="Arial"/>
          <w:sz w:val="22"/>
          <w:szCs w:val="22"/>
        </w:rPr>
        <w:t>serve</w:t>
      </w:r>
      <w:r>
        <w:rPr>
          <w:rFonts w:ascii="Arial" w:eastAsia="Times New Roman" w:hAnsi="Arial" w:cs="Arial"/>
          <w:sz w:val="22"/>
          <w:szCs w:val="22"/>
        </w:rPr>
        <w:t>s</w:t>
      </w:r>
      <w:r w:rsidRPr="00811300">
        <w:rPr>
          <w:rFonts w:ascii="Arial" w:eastAsia="Times New Roman" w:hAnsi="Arial" w:cs="Arial"/>
          <w:sz w:val="22"/>
          <w:szCs w:val="22"/>
        </w:rPr>
        <w:t xml:space="preserve"> as a triage nurse to walk-in patients </w:t>
      </w:r>
      <w:r>
        <w:rPr>
          <w:rFonts w:ascii="Arial" w:eastAsia="Times New Roman" w:hAnsi="Arial" w:cs="Arial"/>
          <w:sz w:val="22"/>
          <w:szCs w:val="22"/>
        </w:rPr>
        <w:t xml:space="preserve">for their </w:t>
      </w:r>
      <w:r w:rsidRPr="00811300">
        <w:rPr>
          <w:rFonts w:ascii="Arial" w:eastAsia="Times New Roman" w:hAnsi="Arial" w:cs="Arial"/>
          <w:sz w:val="22"/>
          <w:szCs w:val="22"/>
        </w:rPr>
        <w:t>assess</w:t>
      </w:r>
      <w:r>
        <w:rPr>
          <w:rFonts w:ascii="Arial" w:eastAsia="Times New Roman" w:hAnsi="Arial" w:cs="Arial"/>
          <w:sz w:val="22"/>
          <w:szCs w:val="22"/>
        </w:rPr>
        <w:t>ment</w:t>
      </w:r>
      <w:r w:rsidRPr="00811300">
        <w:rPr>
          <w:rFonts w:ascii="Arial" w:eastAsia="Times New Roman" w:hAnsi="Arial" w:cs="Arial"/>
          <w:sz w:val="22"/>
          <w:szCs w:val="22"/>
        </w:rPr>
        <w:t xml:space="preserve"> and </w:t>
      </w:r>
      <w:r>
        <w:rPr>
          <w:rFonts w:ascii="Arial" w:eastAsia="Times New Roman" w:hAnsi="Arial" w:cs="Arial"/>
          <w:sz w:val="22"/>
          <w:szCs w:val="22"/>
        </w:rPr>
        <w:t xml:space="preserve">to </w:t>
      </w:r>
      <w:r w:rsidRPr="00811300">
        <w:rPr>
          <w:rFonts w:ascii="Arial" w:eastAsia="Times New Roman" w:hAnsi="Arial" w:cs="Arial"/>
          <w:sz w:val="22"/>
          <w:szCs w:val="22"/>
        </w:rPr>
        <w:t xml:space="preserve">determine their level of need </w:t>
      </w:r>
      <w:r>
        <w:rPr>
          <w:rFonts w:ascii="Arial" w:eastAsia="Times New Roman" w:hAnsi="Arial" w:cs="Arial"/>
          <w:sz w:val="22"/>
          <w:szCs w:val="22"/>
        </w:rPr>
        <w:t xml:space="preserve">in terms of </w:t>
      </w:r>
      <w:r w:rsidRPr="00811300">
        <w:rPr>
          <w:rFonts w:ascii="Arial" w:eastAsia="Times New Roman" w:hAnsi="Arial" w:cs="Arial"/>
          <w:sz w:val="22"/>
          <w:szCs w:val="22"/>
        </w:rPr>
        <w:t xml:space="preserve">medical assistance. </w:t>
      </w:r>
    </w:p>
    <w:p w14:paraId="753D8E9D" w14:textId="77777777" w:rsidR="00CB5EAD" w:rsidRDefault="00CB5EAD" w:rsidP="00CB5EAD">
      <w:pPr>
        <w:jc w:val="both"/>
        <w:rPr>
          <w:rFonts w:ascii="Arial" w:eastAsia="Times New Roman" w:hAnsi="Arial" w:cs="Arial"/>
          <w:sz w:val="22"/>
          <w:szCs w:val="22"/>
        </w:rPr>
      </w:pPr>
      <w:r w:rsidRPr="00811300">
        <w:rPr>
          <w:rFonts w:ascii="Arial" w:eastAsia="Times New Roman" w:hAnsi="Arial" w:cs="Arial"/>
          <w:sz w:val="22"/>
          <w:szCs w:val="22"/>
        </w:rPr>
        <w:t xml:space="preserve">Furthermore, </w:t>
      </w:r>
      <w:r>
        <w:rPr>
          <w:rFonts w:ascii="Arial" w:eastAsia="Times New Roman" w:hAnsi="Arial" w:cs="Arial"/>
          <w:sz w:val="22"/>
          <w:szCs w:val="22"/>
        </w:rPr>
        <w:t xml:space="preserve">Captain Simpson gives preventive service and </w:t>
      </w:r>
      <w:r w:rsidRPr="00811300">
        <w:rPr>
          <w:rFonts w:ascii="Arial" w:eastAsia="Times New Roman" w:hAnsi="Arial" w:cs="Arial"/>
          <w:sz w:val="22"/>
          <w:szCs w:val="22"/>
        </w:rPr>
        <w:t xml:space="preserve">risk factor </w:t>
      </w:r>
      <w:proofErr w:type="spellStart"/>
      <w:r w:rsidRPr="00811300">
        <w:rPr>
          <w:rFonts w:ascii="Arial" w:eastAsia="Times New Roman" w:hAnsi="Arial" w:cs="Arial"/>
          <w:sz w:val="22"/>
          <w:szCs w:val="22"/>
        </w:rPr>
        <w:t>counseling</w:t>
      </w:r>
      <w:proofErr w:type="spellEnd"/>
      <w:r w:rsidRPr="00811300">
        <w:rPr>
          <w:rFonts w:ascii="Arial" w:eastAsia="Times New Roman" w:hAnsi="Arial" w:cs="Arial"/>
          <w:sz w:val="22"/>
          <w:szCs w:val="22"/>
        </w:rPr>
        <w:t xml:space="preserve"> </w:t>
      </w:r>
      <w:r>
        <w:rPr>
          <w:rFonts w:ascii="Arial" w:eastAsia="Times New Roman" w:hAnsi="Arial" w:cs="Arial"/>
          <w:sz w:val="22"/>
          <w:szCs w:val="22"/>
        </w:rPr>
        <w:t>to other air force personnel. T</w:t>
      </w:r>
      <w:r w:rsidRPr="00811300">
        <w:rPr>
          <w:rFonts w:ascii="Arial" w:eastAsia="Times New Roman" w:hAnsi="Arial" w:cs="Arial"/>
          <w:sz w:val="22"/>
          <w:szCs w:val="22"/>
        </w:rPr>
        <w:t>his include</w:t>
      </w:r>
      <w:r>
        <w:rPr>
          <w:rFonts w:ascii="Arial" w:eastAsia="Times New Roman" w:hAnsi="Arial" w:cs="Arial"/>
          <w:sz w:val="22"/>
          <w:szCs w:val="22"/>
        </w:rPr>
        <w:t>s</w:t>
      </w:r>
      <w:r w:rsidRPr="00811300">
        <w:rPr>
          <w:rFonts w:ascii="Arial" w:eastAsia="Times New Roman" w:hAnsi="Arial" w:cs="Arial"/>
          <w:sz w:val="22"/>
          <w:szCs w:val="22"/>
        </w:rPr>
        <w:t xml:space="preserve"> </w:t>
      </w:r>
      <w:r>
        <w:rPr>
          <w:rFonts w:ascii="Arial" w:eastAsia="Times New Roman" w:hAnsi="Arial" w:cs="Arial"/>
          <w:sz w:val="22"/>
          <w:szCs w:val="22"/>
        </w:rPr>
        <w:t xml:space="preserve">operating a </w:t>
      </w:r>
      <w:r w:rsidRPr="00811300">
        <w:rPr>
          <w:rFonts w:ascii="Arial" w:eastAsia="Times New Roman" w:hAnsi="Arial" w:cs="Arial"/>
          <w:sz w:val="22"/>
          <w:szCs w:val="22"/>
        </w:rPr>
        <w:t xml:space="preserve">Wellness </w:t>
      </w:r>
      <w:r>
        <w:rPr>
          <w:rFonts w:ascii="Arial" w:eastAsia="Times New Roman" w:hAnsi="Arial" w:cs="Arial"/>
          <w:sz w:val="22"/>
          <w:szCs w:val="22"/>
        </w:rPr>
        <w:t xml:space="preserve">and </w:t>
      </w:r>
      <w:r w:rsidRPr="00811300">
        <w:rPr>
          <w:rFonts w:ascii="Arial" w:eastAsia="Times New Roman" w:hAnsi="Arial" w:cs="Arial"/>
          <w:sz w:val="22"/>
          <w:szCs w:val="22"/>
        </w:rPr>
        <w:t xml:space="preserve">Health </w:t>
      </w:r>
      <w:proofErr w:type="spellStart"/>
      <w:r>
        <w:rPr>
          <w:rFonts w:ascii="Arial" w:eastAsia="Times New Roman" w:hAnsi="Arial" w:cs="Arial"/>
          <w:sz w:val="22"/>
          <w:szCs w:val="22"/>
        </w:rPr>
        <w:t>C</w:t>
      </w:r>
      <w:r w:rsidRPr="00811300">
        <w:rPr>
          <w:rFonts w:ascii="Arial" w:eastAsia="Times New Roman" w:hAnsi="Arial" w:cs="Arial"/>
          <w:sz w:val="22"/>
          <w:szCs w:val="22"/>
        </w:rPr>
        <w:t>enter</w:t>
      </w:r>
      <w:proofErr w:type="spellEnd"/>
      <w:r w:rsidRPr="00811300">
        <w:rPr>
          <w:rFonts w:ascii="Arial" w:eastAsia="Times New Roman" w:hAnsi="Arial" w:cs="Arial"/>
          <w:sz w:val="22"/>
          <w:szCs w:val="22"/>
        </w:rPr>
        <w:t xml:space="preserve"> or </w:t>
      </w:r>
      <w:r>
        <w:rPr>
          <w:rFonts w:ascii="Arial" w:eastAsia="Times New Roman" w:hAnsi="Arial" w:cs="Arial"/>
          <w:sz w:val="22"/>
          <w:szCs w:val="22"/>
        </w:rPr>
        <w:t xml:space="preserve">providing </w:t>
      </w:r>
      <w:r w:rsidRPr="00811300">
        <w:rPr>
          <w:rFonts w:ascii="Arial" w:eastAsia="Times New Roman" w:hAnsi="Arial" w:cs="Arial"/>
          <w:sz w:val="22"/>
          <w:szCs w:val="22"/>
        </w:rPr>
        <w:t>other preventive programs when appropriate.</w:t>
      </w:r>
    </w:p>
    <w:p w14:paraId="55951FA2" w14:textId="77777777" w:rsidR="00CB5EAD" w:rsidRPr="00811300" w:rsidRDefault="00CB5EAD" w:rsidP="00CB5EAD">
      <w:pPr>
        <w:jc w:val="both"/>
        <w:rPr>
          <w:rFonts w:ascii="Arial" w:eastAsia="Times New Roman" w:hAnsi="Arial" w:cs="Arial"/>
          <w:sz w:val="22"/>
          <w:szCs w:val="22"/>
        </w:rPr>
      </w:pPr>
    </w:p>
    <w:p w14:paraId="54EB7AC4" w14:textId="77777777" w:rsidR="00CB5EAD" w:rsidRDefault="00CB5EAD" w:rsidP="00CB5EAD">
      <w:pPr>
        <w:jc w:val="both"/>
        <w:rPr>
          <w:rFonts w:ascii="Arial" w:eastAsia="Times New Roman" w:hAnsi="Arial" w:cs="Arial"/>
          <w:sz w:val="22"/>
          <w:szCs w:val="22"/>
        </w:rPr>
      </w:pPr>
      <w:r>
        <w:rPr>
          <w:rFonts w:ascii="Arial" w:eastAsia="Times New Roman" w:hAnsi="Arial" w:cs="Arial"/>
          <w:sz w:val="22"/>
          <w:szCs w:val="22"/>
        </w:rPr>
        <w:t xml:space="preserve">Captain Simpson's </w:t>
      </w:r>
      <w:r w:rsidRPr="00811300">
        <w:rPr>
          <w:rFonts w:ascii="Arial" w:eastAsia="Times New Roman" w:hAnsi="Arial" w:cs="Arial"/>
          <w:sz w:val="22"/>
          <w:szCs w:val="22"/>
        </w:rPr>
        <w:t xml:space="preserve">military career started </w:t>
      </w:r>
      <w:r>
        <w:rPr>
          <w:rFonts w:ascii="Arial" w:eastAsia="Times New Roman" w:hAnsi="Arial" w:cs="Arial"/>
          <w:sz w:val="22"/>
          <w:szCs w:val="22"/>
        </w:rPr>
        <w:t>in</w:t>
      </w:r>
      <w:r w:rsidRPr="00811300">
        <w:rPr>
          <w:rFonts w:ascii="Arial" w:eastAsia="Times New Roman" w:hAnsi="Arial" w:cs="Arial"/>
          <w:sz w:val="22"/>
          <w:szCs w:val="22"/>
        </w:rPr>
        <w:t xml:space="preserve"> March </w:t>
      </w:r>
      <w:r>
        <w:rPr>
          <w:rFonts w:ascii="Arial" w:eastAsia="Times New Roman" w:hAnsi="Arial" w:cs="Arial"/>
          <w:sz w:val="22"/>
          <w:szCs w:val="22"/>
        </w:rPr>
        <w:t>of 2011</w:t>
      </w:r>
      <w:r w:rsidRPr="00811300">
        <w:rPr>
          <w:rFonts w:ascii="Arial" w:eastAsia="Times New Roman" w:hAnsi="Arial" w:cs="Arial"/>
          <w:sz w:val="22"/>
          <w:szCs w:val="22"/>
        </w:rPr>
        <w:t>, through a direct commis</w:t>
      </w:r>
      <w:r>
        <w:rPr>
          <w:rFonts w:ascii="Arial" w:eastAsia="Times New Roman" w:hAnsi="Arial" w:cs="Arial"/>
          <w:sz w:val="22"/>
          <w:szCs w:val="22"/>
        </w:rPr>
        <w:t>s</w:t>
      </w:r>
      <w:r w:rsidRPr="00811300">
        <w:rPr>
          <w:rFonts w:ascii="Arial" w:eastAsia="Times New Roman" w:hAnsi="Arial" w:cs="Arial"/>
          <w:sz w:val="22"/>
          <w:szCs w:val="22"/>
        </w:rPr>
        <w:t xml:space="preserve">ion. </w:t>
      </w:r>
      <w:r>
        <w:rPr>
          <w:rFonts w:ascii="Arial" w:eastAsia="Times New Roman" w:hAnsi="Arial" w:cs="Arial"/>
          <w:sz w:val="22"/>
          <w:szCs w:val="22"/>
        </w:rPr>
        <w:t xml:space="preserve">At the Maxwell Air Base in </w:t>
      </w:r>
      <w:r w:rsidRPr="00811300">
        <w:rPr>
          <w:rFonts w:ascii="Arial" w:eastAsia="Times New Roman" w:hAnsi="Arial" w:cs="Arial"/>
          <w:sz w:val="22"/>
          <w:szCs w:val="22"/>
        </w:rPr>
        <w:t>Alabama</w:t>
      </w:r>
      <w:r>
        <w:rPr>
          <w:rFonts w:ascii="Arial" w:eastAsia="Times New Roman" w:hAnsi="Arial" w:cs="Arial"/>
          <w:sz w:val="22"/>
          <w:szCs w:val="22"/>
        </w:rPr>
        <w:t>,</w:t>
      </w:r>
      <w:r w:rsidRPr="00811300">
        <w:rPr>
          <w:rFonts w:ascii="Arial" w:eastAsia="Times New Roman" w:hAnsi="Arial" w:cs="Arial"/>
          <w:sz w:val="22"/>
          <w:szCs w:val="22"/>
        </w:rPr>
        <w:t xml:space="preserve"> </w:t>
      </w:r>
      <w:r>
        <w:rPr>
          <w:rFonts w:ascii="Arial" w:eastAsia="Times New Roman" w:hAnsi="Arial" w:cs="Arial"/>
          <w:sz w:val="22"/>
          <w:szCs w:val="22"/>
        </w:rPr>
        <w:t>s</w:t>
      </w:r>
      <w:r w:rsidRPr="00811300">
        <w:rPr>
          <w:rFonts w:ascii="Arial" w:eastAsia="Times New Roman" w:hAnsi="Arial" w:cs="Arial"/>
          <w:sz w:val="22"/>
          <w:szCs w:val="22"/>
        </w:rPr>
        <w:t xml:space="preserve">he attended the Commissioned Officer Training. </w:t>
      </w:r>
    </w:p>
    <w:p w14:paraId="68D1A723" w14:textId="77777777" w:rsidR="00CB5EAD" w:rsidRDefault="00CB5EAD" w:rsidP="00CB5EAD">
      <w:pPr>
        <w:jc w:val="both"/>
        <w:rPr>
          <w:rFonts w:ascii="Arial" w:eastAsia="Times New Roman" w:hAnsi="Arial" w:cs="Arial"/>
          <w:sz w:val="22"/>
          <w:szCs w:val="22"/>
        </w:rPr>
      </w:pPr>
    </w:p>
    <w:p w14:paraId="4E05E62C" w14:textId="77777777" w:rsidR="00CB5EAD" w:rsidRPr="00811300" w:rsidRDefault="00CB5EAD" w:rsidP="00CB5EAD">
      <w:pPr>
        <w:jc w:val="both"/>
        <w:rPr>
          <w:rFonts w:ascii="Arial" w:eastAsia="Times New Roman" w:hAnsi="Arial" w:cs="Arial"/>
          <w:sz w:val="22"/>
          <w:szCs w:val="22"/>
        </w:rPr>
      </w:pPr>
      <w:r w:rsidRPr="00811300">
        <w:rPr>
          <w:rFonts w:ascii="Arial" w:eastAsia="Times New Roman" w:hAnsi="Arial" w:cs="Arial"/>
          <w:sz w:val="22"/>
          <w:szCs w:val="22"/>
        </w:rPr>
        <w:t xml:space="preserve">Her nursing education started </w:t>
      </w:r>
      <w:r>
        <w:rPr>
          <w:rFonts w:ascii="Arial" w:eastAsia="Times New Roman" w:hAnsi="Arial" w:cs="Arial"/>
          <w:sz w:val="22"/>
          <w:szCs w:val="22"/>
        </w:rPr>
        <w:t xml:space="preserve">in the year 2004 </w:t>
      </w:r>
      <w:r w:rsidRPr="00811300">
        <w:rPr>
          <w:rFonts w:ascii="Arial" w:eastAsia="Times New Roman" w:hAnsi="Arial" w:cs="Arial"/>
          <w:sz w:val="22"/>
          <w:szCs w:val="22"/>
        </w:rPr>
        <w:t xml:space="preserve">at </w:t>
      </w:r>
      <w:r>
        <w:rPr>
          <w:rFonts w:ascii="Arial" w:eastAsia="Times New Roman" w:hAnsi="Arial" w:cs="Arial"/>
          <w:sz w:val="22"/>
          <w:szCs w:val="22"/>
        </w:rPr>
        <w:t>the South University</w:t>
      </w:r>
      <w:r w:rsidRPr="00811300">
        <w:rPr>
          <w:rFonts w:ascii="Arial" w:eastAsia="Times New Roman" w:hAnsi="Arial" w:cs="Arial"/>
          <w:sz w:val="22"/>
          <w:szCs w:val="22"/>
        </w:rPr>
        <w:t xml:space="preserve">, </w:t>
      </w:r>
      <w:r>
        <w:rPr>
          <w:rFonts w:ascii="Arial" w:eastAsia="Times New Roman" w:hAnsi="Arial" w:cs="Arial"/>
          <w:sz w:val="22"/>
          <w:szCs w:val="22"/>
        </w:rPr>
        <w:t xml:space="preserve">also in Alabama </w:t>
      </w:r>
      <w:r w:rsidRPr="00811300">
        <w:rPr>
          <w:rFonts w:ascii="Arial" w:eastAsia="Times New Roman" w:hAnsi="Arial" w:cs="Arial"/>
          <w:sz w:val="22"/>
          <w:szCs w:val="22"/>
        </w:rPr>
        <w:t>where she earned her Bachelor</w:t>
      </w:r>
      <w:r>
        <w:rPr>
          <w:rFonts w:ascii="Arial" w:eastAsia="Times New Roman" w:hAnsi="Arial" w:cs="Arial"/>
          <w:sz w:val="22"/>
          <w:szCs w:val="22"/>
        </w:rPr>
        <w:t>'s degree</w:t>
      </w:r>
      <w:r w:rsidRPr="00811300">
        <w:rPr>
          <w:rFonts w:ascii="Arial" w:eastAsia="Times New Roman" w:hAnsi="Arial" w:cs="Arial"/>
          <w:sz w:val="22"/>
          <w:szCs w:val="22"/>
        </w:rPr>
        <w:t xml:space="preserve"> in Nursing. </w:t>
      </w:r>
      <w:r>
        <w:rPr>
          <w:rFonts w:ascii="Arial" w:eastAsia="Times New Roman" w:hAnsi="Arial" w:cs="Arial"/>
          <w:sz w:val="22"/>
          <w:szCs w:val="22"/>
        </w:rPr>
        <w:t xml:space="preserve">Captain Simpson completed her </w:t>
      </w:r>
      <w:r w:rsidRPr="00811300">
        <w:rPr>
          <w:rFonts w:ascii="Arial" w:eastAsia="Times New Roman" w:hAnsi="Arial" w:cs="Arial"/>
          <w:sz w:val="22"/>
          <w:szCs w:val="22"/>
        </w:rPr>
        <w:t>first Nursing degree in just one year and three months</w:t>
      </w:r>
      <w:r>
        <w:rPr>
          <w:rFonts w:ascii="Arial" w:eastAsia="Times New Roman" w:hAnsi="Arial" w:cs="Arial"/>
          <w:sz w:val="22"/>
          <w:szCs w:val="22"/>
        </w:rPr>
        <w:t>. She accomplished this by joining an</w:t>
      </w:r>
      <w:r w:rsidRPr="00811300">
        <w:rPr>
          <w:rFonts w:ascii="Arial" w:eastAsia="Times New Roman" w:hAnsi="Arial" w:cs="Arial"/>
          <w:sz w:val="22"/>
          <w:szCs w:val="22"/>
        </w:rPr>
        <w:t xml:space="preserve"> accelerated program. </w:t>
      </w:r>
    </w:p>
    <w:p w14:paraId="535BF482" w14:textId="77777777" w:rsidR="00CB5EAD" w:rsidRPr="00811300" w:rsidRDefault="00CB5EAD" w:rsidP="00CB5EAD">
      <w:pPr>
        <w:jc w:val="both"/>
        <w:rPr>
          <w:rFonts w:ascii="Arial" w:eastAsia="Times New Roman" w:hAnsi="Arial" w:cs="Arial"/>
          <w:sz w:val="22"/>
          <w:szCs w:val="22"/>
        </w:rPr>
      </w:pPr>
    </w:p>
    <w:p w14:paraId="09C006DB" w14:textId="77777777" w:rsidR="00CB5EAD" w:rsidRDefault="00CB5EAD" w:rsidP="00CB5EAD">
      <w:pPr>
        <w:jc w:val="both"/>
        <w:rPr>
          <w:rFonts w:ascii="Arial" w:eastAsia="Times New Roman" w:hAnsi="Arial" w:cs="Arial"/>
          <w:sz w:val="22"/>
          <w:szCs w:val="22"/>
        </w:rPr>
      </w:pPr>
      <w:r w:rsidRPr="00811300">
        <w:rPr>
          <w:rFonts w:ascii="Arial" w:eastAsia="Times New Roman" w:hAnsi="Arial" w:cs="Arial"/>
          <w:sz w:val="22"/>
          <w:szCs w:val="22"/>
        </w:rPr>
        <w:t>In 199</w:t>
      </w:r>
      <w:r>
        <w:rPr>
          <w:rFonts w:ascii="Arial" w:eastAsia="Times New Roman" w:hAnsi="Arial" w:cs="Arial"/>
          <w:sz w:val="22"/>
          <w:szCs w:val="22"/>
        </w:rPr>
        <w:t>2</w:t>
      </w:r>
      <w:r w:rsidRPr="00811300">
        <w:rPr>
          <w:rFonts w:ascii="Arial" w:eastAsia="Times New Roman" w:hAnsi="Arial" w:cs="Arial"/>
          <w:sz w:val="22"/>
          <w:szCs w:val="22"/>
        </w:rPr>
        <w:t xml:space="preserve">, </w:t>
      </w:r>
      <w:r>
        <w:rPr>
          <w:rFonts w:ascii="Arial" w:eastAsia="Times New Roman" w:hAnsi="Arial" w:cs="Arial"/>
          <w:sz w:val="22"/>
          <w:szCs w:val="22"/>
        </w:rPr>
        <w:t xml:space="preserve">Captain Simpson </w:t>
      </w:r>
      <w:r w:rsidRPr="00811300">
        <w:rPr>
          <w:rFonts w:ascii="Arial" w:eastAsia="Times New Roman" w:hAnsi="Arial" w:cs="Arial"/>
          <w:sz w:val="22"/>
          <w:szCs w:val="22"/>
        </w:rPr>
        <w:t>earned a</w:t>
      </w:r>
      <w:r>
        <w:rPr>
          <w:rFonts w:ascii="Arial" w:eastAsia="Times New Roman" w:hAnsi="Arial" w:cs="Arial"/>
          <w:sz w:val="22"/>
          <w:szCs w:val="22"/>
        </w:rPr>
        <w:t>n undergraduate degree in Public Health at the same school (South University)</w:t>
      </w:r>
      <w:r w:rsidRPr="00811300">
        <w:rPr>
          <w:rFonts w:ascii="Arial" w:eastAsia="Times New Roman" w:hAnsi="Arial" w:cs="Arial"/>
          <w:sz w:val="22"/>
          <w:szCs w:val="22"/>
        </w:rPr>
        <w:t xml:space="preserve">. </w:t>
      </w:r>
      <w:r>
        <w:rPr>
          <w:rFonts w:ascii="Arial" w:eastAsia="Times New Roman" w:hAnsi="Arial" w:cs="Arial"/>
          <w:sz w:val="22"/>
          <w:szCs w:val="22"/>
        </w:rPr>
        <w:t xml:space="preserve">But her </w:t>
      </w:r>
      <w:r w:rsidRPr="00811300">
        <w:rPr>
          <w:rFonts w:ascii="Arial" w:eastAsia="Times New Roman" w:hAnsi="Arial" w:cs="Arial"/>
          <w:sz w:val="22"/>
          <w:szCs w:val="22"/>
        </w:rPr>
        <w:t>continuing education did not stop there. In 2003, she earned her Master</w:t>
      </w:r>
      <w:r>
        <w:rPr>
          <w:rFonts w:ascii="Arial" w:eastAsia="Times New Roman" w:hAnsi="Arial" w:cs="Arial"/>
          <w:sz w:val="22"/>
          <w:szCs w:val="22"/>
        </w:rPr>
        <w:t>'</w:t>
      </w:r>
      <w:r w:rsidRPr="00811300">
        <w:rPr>
          <w:rFonts w:ascii="Arial" w:eastAsia="Times New Roman" w:hAnsi="Arial" w:cs="Arial"/>
          <w:sz w:val="22"/>
          <w:szCs w:val="22"/>
        </w:rPr>
        <w:t>s</w:t>
      </w:r>
      <w:r>
        <w:rPr>
          <w:rFonts w:ascii="Arial" w:eastAsia="Times New Roman" w:hAnsi="Arial" w:cs="Arial"/>
          <w:sz w:val="22"/>
          <w:szCs w:val="22"/>
        </w:rPr>
        <w:t xml:space="preserve"> degree</w:t>
      </w:r>
      <w:r w:rsidRPr="00811300">
        <w:rPr>
          <w:rFonts w:ascii="Arial" w:eastAsia="Times New Roman" w:hAnsi="Arial" w:cs="Arial"/>
          <w:sz w:val="22"/>
          <w:szCs w:val="22"/>
        </w:rPr>
        <w:t xml:space="preserve"> </w:t>
      </w:r>
      <w:r>
        <w:rPr>
          <w:rFonts w:ascii="Arial" w:eastAsia="Times New Roman" w:hAnsi="Arial" w:cs="Arial"/>
          <w:sz w:val="22"/>
          <w:szCs w:val="22"/>
        </w:rPr>
        <w:t xml:space="preserve">in </w:t>
      </w:r>
      <w:r w:rsidRPr="00811300">
        <w:rPr>
          <w:rFonts w:ascii="Arial" w:eastAsia="Times New Roman" w:hAnsi="Arial" w:cs="Arial"/>
          <w:sz w:val="22"/>
          <w:szCs w:val="22"/>
        </w:rPr>
        <w:t>Human Resources Management</w:t>
      </w:r>
      <w:r>
        <w:rPr>
          <w:rFonts w:ascii="Arial" w:eastAsia="Times New Roman" w:hAnsi="Arial" w:cs="Arial"/>
          <w:sz w:val="22"/>
          <w:szCs w:val="22"/>
        </w:rPr>
        <w:t>, this time</w:t>
      </w:r>
      <w:r w:rsidRPr="00811300">
        <w:rPr>
          <w:rFonts w:ascii="Arial" w:eastAsia="Times New Roman" w:hAnsi="Arial" w:cs="Arial"/>
          <w:sz w:val="22"/>
          <w:szCs w:val="22"/>
        </w:rPr>
        <w:t xml:space="preserve"> at Troy State University </w:t>
      </w:r>
      <w:r>
        <w:rPr>
          <w:rFonts w:ascii="Arial" w:eastAsia="Times New Roman" w:hAnsi="Arial" w:cs="Arial"/>
          <w:sz w:val="22"/>
          <w:szCs w:val="22"/>
        </w:rPr>
        <w:t xml:space="preserve">which is also located </w:t>
      </w:r>
      <w:r w:rsidRPr="00811300">
        <w:rPr>
          <w:rFonts w:ascii="Arial" w:eastAsia="Times New Roman" w:hAnsi="Arial" w:cs="Arial"/>
          <w:sz w:val="22"/>
          <w:szCs w:val="22"/>
        </w:rPr>
        <w:t>in Alaba</w:t>
      </w:r>
      <w:r>
        <w:rPr>
          <w:rFonts w:ascii="Arial" w:eastAsia="Times New Roman" w:hAnsi="Arial" w:cs="Arial"/>
          <w:sz w:val="22"/>
          <w:szCs w:val="22"/>
        </w:rPr>
        <w:t>m</w:t>
      </w:r>
      <w:r w:rsidRPr="00811300">
        <w:rPr>
          <w:rFonts w:ascii="Arial" w:eastAsia="Times New Roman" w:hAnsi="Arial" w:cs="Arial"/>
          <w:sz w:val="22"/>
          <w:szCs w:val="22"/>
        </w:rPr>
        <w:t xml:space="preserve">a. </w:t>
      </w:r>
    </w:p>
    <w:p w14:paraId="26D3BB0E" w14:textId="77777777" w:rsidR="00CB5EAD" w:rsidRDefault="00CB5EAD" w:rsidP="00CB5EAD">
      <w:pPr>
        <w:jc w:val="both"/>
        <w:rPr>
          <w:rFonts w:ascii="Arial" w:eastAsia="Times New Roman" w:hAnsi="Arial" w:cs="Arial"/>
          <w:sz w:val="22"/>
          <w:szCs w:val="22"/>
        </w:rPr>
      </w:pPr>
    </w:p>
    <w:p w14:paraId="23BBC41B" w14:textId="77777777" w:rsidR="00CB5EAD" w:rsidRDefault="00CB5EAD" w:rsidP="00CB5EAD">
      <w:pPr>
        <w:jc w:val="both"/>
        <w:rPr>
          <w:rFonts w:ascii="Arial" w:eastAsia="Times New Roman" w:hAnsi="Arial" w:cs="Arial"/>
          <w:sz w:val="22"/>
          <w:szCs w:val="22"/>
        </w:rPr>
      </w:pPr>
      <w:r>
        <w:rPr>
          <w:rFonts w:ascii="Arial" w:eastAsia="Times New Roman" w:hAnsi="Arial" w:cs="Arial"/>
          <w:sz w:val="22"/>
          <w:szCs w:val="22"/>
        </w:rPr>
        <w:t xml:space="preserve">Captain Simpson has a lot of related experience that helps her with </w:t>
      </w:r>
      <w:r w:rsidRPr="00811300">
        <w:rPr>
          <w:rFonts w:ascii="Arial" w:eastAsia="Times New Roman" w:hAnsi="Arial" w:cs="Arial"/>
          <w:sz w:val="22"/>
          <w:szCs w:val="22"/>
        </w:rPr>
        <w:t>her current position</w:t>
      </w:r>
      <w:r>
        <w:rPr>
          <w:rFonts w:ascii="Arial" w:eastAsia="Times New Roman" w:hAnsi="Arial" w:cs="Arial"/>
          <w:sz w:val="22"/>
          <w:szCs w:val="22"/>
        </w:rPr>
        <w:t>.</w:t>
      </w:r>
      <w:r w:rsidRPr="00811300">
        <w:rPr>
          <w:rFonts w:ascii="Arial" w:eastAsia="Times New Roman" w:hAnsi="Arial" w:cs="Arial"/>
          <w:sz w:val="22"/>
          <w:szCs w:val="22"/>
        </w:rPr>
        <w:t xml:space="preserve"> </w:t>
      </w:r>
      <w:r>
        <w:rPr>
          <w:rFonts w:ascii="Arial" w:eastAsia="Times New Roman" w:hAnsi="Arial" w:cs="Arial"/>
          <w:sz w:val="22"/>
          <w:szCs w:val="22"/>
        </w:rPr>
        <w:t>S</w:t>
      </w:r>
      <w:r w:rsidRPr="00811300">
        <w:rPr>
          <w:rFonts w:ascii="Arial" w:eastAsia="Times New Roman" w:hAnsi="Arial" w:cs="Arial"/>
          <w:sz w:val="22"/>
          <w:szCs w:val="22"/>
        </w:rPr>
        <w:t xml:space="preserve">he </w:t>
      </w:r>
      <w:r>
        <w:rPr>
          <w:rFonts w:ascii="Arial" w:eastAsia="Times New Roman" w:hAnsi="Arial" w:cs="Arial"/>
          <w:sz w:val="22"/>
          <w:szCs w:val="22"/>
        </w:rPr>
        <w:t xml:space="preserve">also worked </w:t>
      </w:r>
      <w:r w:rsidRPr="00811300">
        <w:rPr>
          <w:rFonts w:ascii="Arial" w:eastAsia="Times New Roman" w:hAnsi="Arial" w:cs="Arial"/>
          <w:sz w:val="22"/>
          <w:szCs w:val="22"/>
        </w:rPr>
        <w:t xml:space="preserve">as a Clinical Nurse </w:t>
      </w:r>
      <w:r>
        <w:rPr>
          <w:rFonts w:ascii="Arial" w:eastAsia="Times New Roman" w:hAnsi="Arial" w:cs="Arial"/>
          <w:sz w:val="22"/>
          <w:szCs w:val="22"/>
        </w:rPr>
        <w:t xml:space="preserve">in </w:t>
      </w:r>
      <w:r w:rsidRPr="00811300">
        <w:rPr>
          <w:rFonts w:ascii="Arial" w:eastAsia="Times New Roman" w:hAnsi="Arial" w:cs="Arial"/>
          <w:sz w:val="22"/>
          <w:szCs w:val="22"/>
        </w:rPr>
        <w:t>the Mili</w:t>
      </w:r>
      <w:r>
        <w:rPr>
          <w:rFonts w:ascii="Arial" w:eastAsia="Times New Roman" w:hAnsi="Arial" w:cs="Arial"/>
          <w:sz w:val="22"/>
          <w:szCs w:val="22"/>
        </w:rPr>
        <w:t>ta</w:t>
      </w:r>
      <w:r w:rsidRPr="00811300">
        <w:rPr>
          <w:rFonts w:ascii="Arial" w:eastAsia="Times New Roman" w:hAnsi="Arial" w:cs="Arial"/>
          <w:sz w:val="22"/>
          <w:szCs w:val="22"/>
        </w:rPr>
        <w:t xml:space="preserve">ry Medical </w:t>
      </w:r>
      <w:proofErr w:type="spellStart"/>
      <w:r w:rsidRPr="00811300">
        <w:rPr>
          <w:rFonts w:ascii="Arial" w:eastAsia="Times New Roman" w:hAnsi="Arial" w:cs="Arial"/>
          <w:sz w:val="22"/>
          <w:szCs w:val="22"/>
        </w:rPr>
        <w:t>Center</w:t>
      </w:r>
      <w:proofErr w:type="spellEnd"/>
      <w:r w:rsidRPr="00811300">
        <w:rPr>
          <w:rFonts w:ascii="Arial" w:eastAsia="Times New Roman" w:hAnsi="Arial" w:cs="Arial"/>
          <w:sz w:val="22"/>
          <w:szCs w:val="22"/>
        </w:rPr>
        <w:t xml:space="preserve"> </w:t>
      </w:r>
      <w:r>
        <w:rPr>
          <w:rFonts w:ascii="Arial" w:eastAsia="Times New Roman" w:hAnsi="Arial" w:cs="Arial"/>
          <w:sz w:val="22"/>
          <w:szCs w:val="22"/>
        </w:rPr>
        <w:t xml:space="preserve">of </w:t>
      </w:r>
      <w:r w:rsidRPr="00811300">
        <w:rPr>
          <w:rFonts w:ascii="Arial" w:eastAsia="Times New Roman" w:hAnsi="Arial" w:cs="Arial"/>
          <w:sz w:val="22"/>
          <w:szCs w:val="22"/>
        </w:rPr>
        <w:t xml:space="preserve">San Antonio </w:t>
      </w:r>
      <w:r>
        <w:rPr>
          <w:rFonts w:ascii="Arial" w:eastAsia="Times New Roman" w:hAnsi="Arial" w:cs="Arial"/>
          <w:sz w:val="22"/>
          <w:szCs w:val="22"/>
        </w:rPr>
        <w:t xml:space="preserve">at </w:t>
      </w:r>
      <w:r w:rsidRPr="00811300">
        <w:rPr>
          <w:rFonts w:ascii="Arial" w:eastAsia="Times New Roman" w:hAnsi="Arial" w:cs="Arial"/>
          <w:sz w:val="22"/>
          <w:szCs w:val="22"/>
        </w:rPr>
        <w:t xml:space="preserve">the Medical Surgical </w:t>
      </w:r>
      <w:proofErr w:type="spellStart"/>
      <w:r w:rsidRPr="00811300">
        <w:rPr>
          <w:rFonts w:ascii="Arial" w:eastAsia="Times New Roman" w:hAnsi="Arial" w:cs="Arial"/>
          <w:sz w:val="22"/>
          <w:szCs w:val="22"/>
        </w:rPr>
        <w:t>Orthopedics</w:t>
      </w:r>
      <w:proofErr w:type="spellEnd"/>
      <w:r w:rsidRPr="00586EE6">
        <w:rPr>
          <w:rFonts w:ascii="Arial" w:eastAsia="Times New Roman" w:hAnsi="Arial" w:cs="Arial"/>
          <w:sz w:val="22"/>
          <w:szCs w:val="22"/>
        </w:rPr>
        <w:t xml:space="preserve"> </w:t>
      </w:r>
      <w:r w:rsidRPr="00811300">
        <w:rPr>
          <w:rFonts w:ascii="Arial" w:eastAsia="Times New Roman" w:hAnsi="Arial" w:cs="Arial"/>
          <w:sz w:val="22"/>
          <w:szCs w:val="22"/>
        </w:rPr>
        <w:t>Unit.</w:t>
      </w:r>
      <w:r>
        <w:rPr>
          <w:rFonts w:ascii="Arial" w:eastAsia="Times New Roman" w:hAnsi="Arial" w:cs="Arial"/>
          <w:sz w:val="22"/>
          <w:szCs w:val="22"/>
        </w:rPr>
        <w:t xml:space="preserve"> </w:t>
      </w:r>
    </w:p>
    <w:p w14:paraId="755F063D" w14:textId="77777777" w:rsidR="00CB5EAD" w:rsidRDefault="00CB5EAD" w:rsidP="00CB5EAD">
      <w:pPr>
        <w:jc w:val="both"/>
        <w:rPr>
          <w:rFonts w:ascii="Arial" w:eastAsia="Times New Roman" w:hAnsi="Arial" w:cs="Arial"/>
          <w:sz w:val="22"/>
          <w:szCs w:val="22"/>
        </w:rPr>
      </w:pPr>
    </w:p>
    <w:p w14:paraId="597F4879" w14:textId="77777777" w:rsidR="00CB5EAD" w:rsidRDefault="00CB5EAD" w:rsidP="00CB5EAD">
      <w:pPr>
        <w:jc w:val="both"/>
        <w:rPr>
          <w:rFonts w:ascii="Arial" w:eastAsia="Times New Roman" w:hAnsi="Arial" w:cs="Arial"/>
          <w:sz w:val="22"/>
          <w:szCs w:val="22"/>
        </w:rPr>
      </w:pPr>
      <w:r w:rsidRPr="00811300">
        <w:rPr>
          <w:rFonts w:ascii="Arial" w:eastAsia="Times New Roman" w:hAnsi="Arial" w:cs="Arial"/>
          <w:sz w:val="22"/>
          <w:szCs w:val="22"/>
        </w:rPr>
        <w:t>On October of 201</w:t>
      </w:r>
      <w:r>
        <w:rPr>
          <w:rFonts w:ascii="Arial" w:eastAsia="Times New Roman" w:hAnsi="Arial" w:cs="Arial"/>
          <w:sz w:val="22"/>
          <w:szCs w:val="22"/>
        </w:rPr>
        <w:t>3</w:t>
      </w:r>
      <w:r w:rsidRPr="00811300">
        <w:rPr>
          <w:rFonts w:ascii="Arial" w:eastAsia="Times New Roman" w:hAnsi="Arial" w:cs="Arial"/>
          <w:sz w:val="22"/>
          <w:szCs w:val="22"/>
        </w:rPr>
        <w:t xml:space="preserve">, </w:t>
      </w:r>
      <w:r>
        <w:rPr>
          <w:rFonts w:ascii="Arial" w:eastAsia="Times New Roman" w:hAnsi="Arial" w:cs="Arial"/>
          <w:sz w:val="22"/>
          <w:szCs w:val="22"/>
        </w:rPr>
        <w:t>Captain Simpson got stationed</w:t>
      </w:r>
      <w:r w:rsidRPr="00811300">
        <w:rPr>
          <w:rFonts w:ascii="Arial" w:eastAsia="Times New Roman" w:hAnsi="Arial" w:cs="Arial"/>
          <w:sz w:val="22"/>
          <w:szCs w:val="22"/>
        </w:rPr>
        <w:t xml:space="preserve"> in Bagram, Afghanistan</w:t>
      </w:r>
      <w:r>
        <w:rPr>
          <w:rFonts w:ascii="Arial" w:eastAsia="Times New Roman" w:hAnsi="Arial" w:cs="Arial"/>
          <w:sz w:val="22"/>
          <w:szCs w:val="22"/>
        </w:rPr>
        <w:t xml:space="preserve">. There, </w:t>
      </w:r>
      <w:r w:rsidRPr="00811300">
        <w:rPr>
          <w:rFonts w:ascii="Arial" w:eastAsia="Times New Roman" w:hAnsi="Arial" w:cs="Arial"/>
          <w:sz w:val="22"/>
          <w:szCs w:val="22"/>
        </w:rPr>
        <w:t xml:space="preserve">she </w:t>
      </w:r>
      <w:r>
        <w:rPr>
          <w:rFonts w:ascii="Arial" w:eastAsia="Times New Roman" w:hAnsi="Arial" w:cs="Arial"/>
          <w:sz w:val="22"/>
          <w:szCs w:val="22"/>
        </w:rPr>
        <w:t xml:space="preserve">got </w:t>
      </w:r>
      <w:r w:rsidRPr="00811300">
        <w:rPr>
          <w:rFonts w:ascii="Arial" w:eastAsia="Times New Roman" w:hAnsi="Arial" w:cs="Arial"/>
          <w:sz w:val="22"/>
          <w:szCs w:val="22"/>
        </w:rPr>
        <w:t xml:space="preserve">assigned to support </w:t>
      </w:r>
      <w:r>
        <w:rPr>
          <w:rFonts w:ascii="Arial" w:eastAsia="Times New Roman" w:hAnsi="Arial" w:cs="Arial"/>
          <w:sz w:val="22"/>
          <w:szCs w:val="22"/>
        </w:rPr>
        <w:t>different air force o</w:t>
      </w:r>
      <w:r w:rsidRPr="00811300">
        <w:rPr>
          <w:rFonts w:ascii="Arial" w:eastAsia="Times New Roman" w:hAnsi="Arial" w:cs="Arial"/>
          <w:sz w:val="22"/>
          <w:szCs w:val="22"/>
        </w:rPr>
        <w:t>peration</w:t>
      </w:r>
      <w:r>
        <w:rPr>
          <w:rFonts w:ascii="Arial" w:eastAsia="Times New Roman" w:hAnsi="Arial" w:cs="Arial"/>
          <w:sz w:val="22"/>
          <w:szCs w:val="22"/>
        </w:rPr>
        <w:t>s</w:t>
      </w:r>
      <w:r w:rsidRPr="00811300">
        <w:rPr>
          <w:rFonts w:ascii="Arial" w:eastAsia="Times New Roman" w:hAnsi="Arial" w:cs="Arial"/>
          <w:sz w:val="22"/>
          <w:szCs w:val="22"/>
        </w:rPr>
        <w:t xml:space="preserve">. Her stint </w:t>
      </w:r>
      <w:r>
        <w:rPr>
          <w:rFonts w:ascii="Arial" w:eastAsia="Times New Roman" w:hAnsi="Arial" w:cs="Arial"/>
          <w:sz w:val="22"/>
          <w:szCs w:val="22"/>
        </w:rPr>
        <w:t xml:space="preserve">in Afghanistan </w:t>
      </w:r>
      <w:r w:rsidRPr="00811300">
        <w:rPr>
          <w:rFonts w:ascii="Arial" w:eastAsia="Times New Roman" w:hAnsi="Arial" w:cs="Arial"/>
          <w:sz w:val="22"/>
          <w:szCs w:val="22"/>
        </w:rPr>
        <w:t>lasted until April of 2015</w:t>
      </w:r>
      <w:r>
        <w:rPr>
          <w:rFonts w:ascii="Arial" w:eastAsia="Times New Roman" w:hAnsi="Arial" w:cs="Arial"/>
          <w:sz w:val="22"/>
          <w:szCs w:val="22"/>
        </w:rPr>
        <w:t>.</w:t>
      </w:r>
      <w:r w:rsidRPr="00811300">
        <w:rPr>
          <w:rFonts w:ascii="Arial" w:eastAsia="Times New Roman" w:hAnsi="Arial" w:cs="Arial"/>
          <w:sz w:val="22"/>
          <w:szCs w:val="22"/>
        </w:rPr>
        <w:t xml:space="preserve"> </w:t>
      </w:r>
    </w:p>
    <w:p w14:paraId="02B22733" w14:textId="77777777" w:rsidR="00CB5EAD" w:rsidRDefault="00CB5EAD" w:rsidP="00CB5EAD">
      <w:pPr>
        <w:jc w:val="both"/>
        <w:rPr>
          <w:rFonts w:ascii="Arial" w:eastAsia="Times New Roman" w:hAnsi="Arial" w:cs="Arial"/>
          <w:sz w:val="22"/>
          <w:szCs w:val="22"/>
        </w:rPr>
      </w:pPr>
      <w:r>
        <w:rPr>
          <w:rFonts w:ascii="Arial" w:eastAsia="Times New Roman" w:hAnsi="Arial" w:cs="Arial"/>
          <w:sz w:val="22"/>
          <w:szCs w:val="22"/>
        </w:rPr>
        <w:lastRenderedPageBreak/>
        <w:t>Throughout her service in Afghanistan, Captain Simpson</w:t>
      </w:r>
      <w:r w:rsidRPr="00811300">
        <w:rPr>
          <w:rFonts w:ascii="Arial" w:eastAsia="Times New Roman" w:hAnsi="Arial" w:cs="Arial"/>
          <w:sz w:val="22"/>
          <w:szCs w:val="22"/>
        </w:rPr>
        <w:t xml:space="preserve"> responded to </w:t>
      </w:r>
      <w:r>
        <w:rPr>
          <w:rFonts w:ascii="Arial" w:eastAsia="Times New Roman" w:hAnsi="Arial" w:cs="Arial"/>
          <w:sz w:val="22"/>
          <w:szCs w:val="22"/>
        </w:rPr>
        <w:t xml:space="preserve">more than fifty </w:t>
      </w:r>
      <w:r w:rsidRPr="00811300">
        <w:rPr>
          <w:rFonts w:ascii="Arial" w:eastAsia="Times New Roman" w:hAnsi="Arial" w:cs="Arial"/>
          <w:sz w:val="22"/>
          <w:szCs w:val="22"/>
        </w:rPr>
        <w:t xml:space="preserve">rocket attacks </w:t>
      </w:r>
      <w:r>
        <w:rPr>
          <w:rFonts w:ascii="Arial" w:eastAsia="Times New Roman" w:hAnsi="Arial" w:cs="Arial"/>
          <w:sz w:val="22"/>
          <w:szCs w:val="22"/>
        </w:rPr>
        <w:t>along with</w:t>
      </w:r>
      <w:r w:rsidRPr="00811300">
        <w:rPr>
          <w:rFonts w:ascii="Arial" w:eastAsia="Times New Roman" w:hAnsi="Arial" w:cs="Arial"/>
          <w:sz w:val="22"/>
          <w:szCs w:val="22"/>
        </w:rPr>
        <w:t xml:space="preserve"> </w:t>
      </w:r>
      <w:r>
        <w:rPr>
          <w:rFonts w:ascii="Arial" w:eastAsia="Times New Roman" w:hAnsi="Arial" w:cs="Arial"/>
          <w:sz w:val="22"/>
          <w:szCs w:val="22"/>
        </w:rPr>
        <w:t xml:space="preserve">five </w:t>
      </w:r>
      <w:r w:rsidRPr="00811300">
        <w:rPr>
          <w:rFonts w:ascii="Arial" w:eastAsia="Times New Roman" w:hAnsi="Arial" w:cs="Arial"/>
          <w:sz w:val="22"/>
          <w:szCs w:val="22"/>
        </w:rPr>
        <w:t xml:space="preserve">events </w:t>
      </w:r>
      <w:r>
        <w:rPr>
          <w:rFonts w:ascii="Arial" w:eastAsia="Times New Roman" w:hAnsi="Arial" w:cs="Arial"/>
          <w:sz w:val="22"/>
          <w:szCs w:val="22"/>
        </w:rPr>
        <w:t xml:space="preserve">that caused </w:t>
      </w:r>
      <w:r w:rsidRPr="00811300">
        <w:rPr>
          <w:rFonts w:ascii="Arial" w:eastAsia="Times New Roman" w:hAnsi="Arial" w:cs="Arial"/>
          <w:sz w:val="22"/>
          <w:szCs w:val="22"/>
        </w:rPr>
        <w:t>mass casualt</w:t>
      </w:r>
      <w:r>
        <w:rPr>
          <w:rFonts w:ascii="Arial" w:eastAsia="Times New Roman" w:hAnsi="Arial" w:cs="Arial"/>
          <w:sz w:val="22"/>
          <w:szCs w:val="22"/>
        </w:rPr>
        <w:t>ies</w:t>
      </w:r>
      <w:r w:rsidRPr="00811300">
        <w:rPr>
          <w:rFonts w:ascii="Arial" w:eastAsia="Times New Roman" w:hAnsi="Arial" w:cs="Arial"/>
          <w:sz w:val="22"/>
          <w:szCs w:val="22"/>
        </w:rPr>
        <w:t xml:space="preserve"> </w:t>
      </w:r>
      <w:r>
        <w:rPr>
          <w:rFonts w:ascii="Arial" w:eastAsia="Times New Roman" w:hAnsi="Arial" w:cs="Arial"/>
          <w:sz w:val="22"/>
          <w:szCs w:val="22"/>
        </w:rPr>
        <w:t>involving more than 40</w:t>
      </w:r>
      <w:r w:rsidRPr="00811300">
        <w:rPr>
          <w:rFonts w:ascii="Arial" w:eastAsia="Times New Roman" w:hAnsi="Arial" w:cs="Arial"/>
          <w:sz w:val="22"/>
          <w:szCs w:val="22"/>
        </w:rPr>
        <w:t xml:space="preserve"> patients. She was a</w:t>
      </w:r>
      <w:r>
        <w:rPr>
          <w:rFonts w:ascii="Arial" w:eastAsia="Times New Roman" w:hAnsi="Arial" w:cs="Arial"/>
          <w:sz w:val="22"/>
          <w:szCs w:val="22"/>
        </w:rPr>
        <w:t xml:space="preserve">n excellent </w:t>
      </w:r>
      <w:r w:rsidRPr="00811300">
        <w:rPr>
          <w:rFonts w:ascii="Arial" w:eastAsia="Times New Roman" w:hAnsi="Arial" w:cs="Arial"/>
          <w:sz w:val="22"/>
          <w:szCs w:val="22"/>
        </w:rPr>
        <w:t xml:space="preserve">team leader and a charge nurse of a staff of </w:t>
      </w:r>
      <w:r>
        <w:rPr>
          <w:rFonts w:ascii="Arial" w:eastAsia="Times New Roman" w:hAnsi="Arial" w:cs="Arial"/>
          <w:sz w:val="22"/>
          <w:szCs w:val="22"/>
        </w:rPr>
        <w:t xml:space="preserve">30 who </w:t>
      </w:r>
      <w:r w:rsidRPr="00811300">
        <w:rPr>
          <w:rFonts w:ascii="Arial" w:eastAsia="Times New Roman" w:hAnsi="Arial" w:cs="Arial"/>
          <w:sz w:val="22"/>
          <w:szCs w:val="22"/>
        </w:rPr>
        <w:t>provided quality</w:t>
      </w:r>
      <w:r>
        <w:rPr>
          <w:rFonts w:ascii="Arial" w:eastAsia="Times New Roman" w:hAnsi="Arial" w:cs="Arial"/>
          <w:sz w:val="22"/>
          <w:szCs w:val="22"/>
        </w:rPr>
        <w:t xml:space="preserve"> and </w:t>
      </w:r>
      <w:r w:rsidRPr="00811300">
        <w:rPr>
          <w:rFonts w:ascii="Arial" w:eastAsia="Times New Roman" w:hAnsi="Arial" w:cs="Arial"/>
          <w:sz w:val="22"/>
          <w:szCs w:val="22"/>
        </w:rPr>
        <w:t>expert</w:t>
      </w:r>
      <w:r>
        <w:rPr>
          <w:rFonts w:ascii="Arial" w:eastAsia="Times New Roman" w:hAnsi="Arial" w:cs="Arial"/>
          <w:sz w:val="22"/>
          <w:szCs w:val="22"/>
        </w:rPr>
        <w:t>-level</w:t>
      </w:r>
      <w:r w:rsidRPr="00811300">
        <w:rPr>
          <w:rFonts w:ascii="Arial" w:eastAsia="Times New Roman" w:hAnsi="Arial" w:cs="Arial"/>
          <w:sz w:val="22"/>
          <w:szCs w:val="22"/>
        </w:rPr>
        <w:t xml:space="preserve"> care to </w:t>
      </w:r>
      <w:r>
        <w:rPr>
          <w:rFonts w:ascii="Arial" w:eastAsia="Times New Roman" w:hAnsi="Arial" w:cs="Arial"/>
          <w:sz w:val="22"/>
          <w:szCs w:val="22"/>
        </w:rPr>
        <w:t xml:space="preserve">more than </w:t>
      </w:r>
      <w:r w:rsidRPr="00811300">
        <w:rPr>
          <w:rFonts w:ascii="Arial" w:eastAsia="Times New Roman" w:hAnsi="Arial" w:cs="Arial"/>
          <w:sz w:val="22"/>
          <w:szCs w:val="22"/>
        </w:rPr>
        <w:t>2,</w:t>
      </w:r>
      <w:r>
        <w:rPr>
          <w:rFonts w:ascii="Arial" w:eastAsia="Times New Roman" w:hAnsi="Arial" w:cs="Arial"/>
          <w:sz w:val="22"/>
          <w:szCs w:val="22"/>
        </w:rPr>
        <w:t>5</w:t>
      </w:r>
      <w:r w:rsidRPr="00811300">
        <w:rPr>
          <w:rFonts w:ascii="Arial" w:eastAsia="Times New Roman" w:hAnsi="Arial" w:cs="Arial"/>
          <w:sz w:val="22"/>
          <w:szCs w:val="22"/>
        </w:rPr>
        <w:t>00 patients.</w:t>
      </w:r>
      <w:r>
        <w:rPr>
          <w:rFonts w:ascii="Arial" w:eastAsia="Times New Roman" w:hAnsi="Arial" w:cs="Arial"/>
          <w:sz w:val="22"/>
          <w:szCs w:val="22"/>
        </w:rPr>
        <w:t xml:space="preserve"> </w:t>
      </w:r>
    </w:p>
    <w:p w14:paraId="35E7521E" w14:textId="77777777" w:rsidR="00CB5EAD" w:rsidRPr="00811300" w:rsidRDefault="00CB5EAD" w:rsidP="00CB5EAD">
      <w:pPr>
        <w:jc w:val="both"/>
        <w:rPr>
          <w:rFonts w:ascii="Arial" w:eastAsia="Times New Roman" w:hAnsi="Arial" w:cs="Arial"/>
          <w:sz w:val="22"/>
          <w:szCs w:val="22"/>
        </w:rPr>
      </w:pPr>
      <w:r>
        <w:rPr>
          <w:rFonts w:ascii="Arial" w:eastAsia="Times New Roman" w:hAnsi="Arial" w:cs="Arial"/>
          <w:sz w:val="22"/>
          <w:szCs w:val="22"/>
        </w:rPr>
        <w:t xml:space="preserve">Throughout her career, Captain Simpson has received several decorations and major awards. These include a Commendation Medal from the US Air Force, a Meritorious Award for her unit, an Outstanding Award for her Oak Leaf Cluster Unit from the US Air Force, a Medal for her service in National </w:t>
      </w:r>
      <w:proofErr w:type="spellStart"/>
      <w:r>
        <w:rPr>
          <w:rFonts w:ascii="Arial" w:eastAsia="Times New Roman" w:hAnsi="Arial" w:cs="Arial"/>
          <w:sz w:val="22"/>
          <w:szCs w:val="22"/>
        </w:rPr>
        <w:t>Defense</w:t>
      </w:r>
      <w:proofErr w:type="spellEnd"/>
      <w:r>
        <w:rPr>
          <w:rFonts w:ascii="Arial" w:eastAsia="Times New Roman" w:hAnsi="Arial" w:cs="Arial"/>
          <w:sz w:val="22"/>
          <w:szCs w:val="22"/>
        </w:rPr>
        <w:t xml:space="preserve">, a Four-Star Campaign Medal from Afghanistan, a Service Medal for her part in the Global War on Terrorism, an Expeditionary Service Ribbon from the US Air Force, a Training Ribbon from the US Air Force, and a NATO Medal. Her other achievements include an </w:t>
      </w:r>
      <w:proofErr w:type="spellStart"/>
      <w:r>
        <w:rPr>
          <w:rFonts w:ascii="Arial" w:eastAsia="Times New Roman" w:hAnsi="Arial" w:cs="Arial"/>
          <w:sz w:val="22"/>
          <w:szCs w:val="22"/>
        </w:rPr>
        <w:t>Honor</w:t>
      </w:r>
      <w:proofErr w:type="spellEnd"/>
      <w:r>
        <w:rPr>
          <w:rFonts w:ascii="Arial" w:eastAsia="Times New Roman" w:hAnsi="Arial" w:cs="Arial"/>
          <w:sz w:val="22"/>
          <w:szCs w:val="22"/>
        </w:rPr>
        <w:t xml:space="preserve"> Squadron and </w:t>
      </w:r>
      <w:proofErr w:type="spellStart"/>
      <w:r>
        <w:rPr>
          <w:rFonts w:ascii="Arial" w:eastAsia="Times New Roman" w:hAnsi="Arial" w:cs="Arial"/>
          <w:sz w:val="22"/>
          <w:szCs w:val="22"/>
        </w:rPr>
        <w:t>Honor</w:t>
      </w:r>
      <w:proofErr w:type="spellEnd"/>
      <w:r>
        <w:rPr>
          <w:rFonts w:ascii="Arial" w:eastAsia="Times New Roman" w:hAnsi="Arial" w:cs="Arial"/>
          <w:sz w:val="22"/>
          <w:szCs w:val="22"/>
        </w:rPr>
        <w:t xml:space="preserve"> Flight during her Training for Commissioned Officers in 2013 and a Good Catch Award back in 2014. </w:t>
      </w:r>
    </w:p>
    <w:p w14:paraId="06462322" w14:textId="77777777" w:rsidR="00CB5EAD" w:rsidRPr="00EB2EF4" w:rsidRDefault="00CB5EAD" w:rsidP="00CB5EAD">
      <w:pPr>
        <w:pStyle w:val="ListParagraph"/>
        <w:jc w:val="both"/>
        <w:rPr>
          <w:rFonts w:ascii="Arial" w:eastAsia="Times New Roman" w:hAnsi="Arial" w:cs="Arial"/>
          <w:sz w:val="22"/>
          <w:szCs w:val="28"/>
        </w:rPr>
      </w:pPr>
    </w:p>
    <w:p w14:paraId="6A67E812" w14:textId="77777777" w:rsidR="0057017C" w:rsidRPr="0057017C" w:rsidRDefault="0057017C" w:rsidP="0057017C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1C1E29"/>
        </w:rPr>
      </w:pPr>
    </w:p>
    <w:sectPr w:rsidR="0057017C" w:rsidRPr="0057017C">
      <w:headerReference w:type="default" r:id="rId8"/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ACFB2A0" w14:textId="77777777" w:rsidR="004220CD" w:rsidRDefault="004220CD" w:rsidP="00CB37D9">
      <w:pPr>
        <w:spacing w:after="0" w:line="240" w:lineRule="auto"/>
      </w:pPr>
      <w:r>
        <w:separator/>
      </w:r>
    </w:p>
  </w:endnote>
  <w:endnote w:type="continuationSeparator" w:id="0">
    <w:p w14:paraId="4191F0B2" w14:textId="77777777" w:rsidR="004220CD" w:rsidRDefault="004220CD" w:rsidP="00CB37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D86DC7A" w14:textId="6C6D80F5" w:rsidR="00466A22" w:rsidRPr="003B7112" w:rsidRDefault="00466A22" w:rsidP="00BC0F62">
    <w:pPr>
      <w:pStyle w:val="Footer"/>
      <w:jc w:val="right"/>
      <w:rPr>
        <w:color w:val="262626" w:themeColor="text1" w:themeTint="D9"/>
      </w:rPr>
    </w:pPr>
    <w:r w:rsidRPr="003B7112">
      <w:rPr>
        <w:rFonts w:ascii="Arial" w:hAnsi="Arial" w:cs="Arial"/>
        <w:color w:val="262626" w:themeColor="text1" w:themeTint="D9"/>
        <w:shd w:val="clear" w:color="auto" w:fill="FFFFFF"/>
      </w:rPr>
      <w:t xml:space="preserve">© </w:t>
    </w:r>
    <w:hyperlink r:id="rId1" w:history="1">
      <w:r w:rsidRPr="003B7112">
        <w:rPr>
          <w:rStyle w:val="Hyperlink"/>
          <w:color w:val="262626" w:themeColor="text1" w:themeTint="D9"/>
        </w:rPr>
        <w:t>templatelab.com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B168003" w14:textId="77777777" w:rsidR="004220CD" w:rsidRDefault="004220CD" w:rsidP="00CB37D9">
      <w:pPr>
        <w:spacing w:after="0" w:line="240" w:lineRule="auto"/>
      </w:pPr>
      <w:r>
        <w:separator/>
      </w:r>
    </w:p>
  </w:footnote>
  <w:footnote w:type="continuationSeparator" w:id="0">
    <w:p w14:paraId="3481114C" w14:textId="77777777" w:rsidR="004220CD" w:rsidRDefault="004220CD" w:rsidP="00CB37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1233F6E" w14:textId="067BEDD5" w:rsidR="00466A22" w:rsidRPr="00AD6FC0" w:rsidRDefault="00466A22" w:rsidP="00AD6FC0">
    <w:pPr>
      <w:pStyle w:val="Header"/>
      <w:jc w:val="right"/>
    </w:pPr>
    <w:r>
      <w:rPr>
        <w:noProof/>
        <w:lang w:val="en-US"/>
      </w:rPr>
      <w:drawing>
        <wp:inline distT="0" distB="0" distL="0" distR="0" wp14:anchorId="5B5FAE7D" wp14:editId="6946A410">
          <wp:extent cx="1981200" cy="414981"/>
          <wp:effectExtent l="0" t="0" r="0" b="4445"/>
          <wp:docPr id="3" name="Picture 3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>
                    <a:hlinkClick r:id="rId1"/>
                  </pic:cNvPr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71436" cy="43388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CC3EDB"/>
    <w:multiLevelType w:val="hybridMultilevel"/>
    <w:tmpl w:val="275C51C0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1372733"/>
    <w:multiLevelType w:val="hybridMultilevel"/>
    <w:tmpl w:val="F4C4B416"/>
    <w:lvl w:ilvl="0" w:tplc="FECA3710">
      <w:numFmt w:val="bullet"/>
      <w:lvlText w:val="·"/>
      <w:lvlJc w:val="left"/>
      <w:pPr>
        <w:ind w:left="909" w:hanging="549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32A57EC"/>
    <w:multiLevelType w:val="hybridMultilevel"/>
    <w:tmpl w:val="0A84B2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9CE3BCC"/>
    <w:multiLevelType w:val="hybridMultilevel"/>
    <w:tmpl w:val="7A14C9C0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DB7278C"/>
    <w:multiLevelType w:val="hybridMultilevel"/>
    <w:tmpl w:val="E02A7022"/>
    <w:lvl w:ilvl="0" w:tplc="FECA3710">
      <w:numFmt w:val="bullet"/>
      <w:lvlText w:val="·"/>
      <w:lvlJc w:val="left"/>
      <w:pPr>
        <w:ind w:left="909" w:hanging="549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1154E69"/>
    <w:multiLevelType w:val="hybridMultilevel"/>
    <w:tmpl w:val="92704166"/>
    <w:lvl w:ilvl="0" w:tplc="FECA3710">
      <w:numFmt w:val="bullet"/>
      <w:lvlText w:val="·"/>
      <w:lvlJc w:val="left"/>
      <w:pPr>
        <w:ind w:left="909" w:hanging="549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5AF519D"/>
    <w:multiLevelType w:val="hybridMultilevel"/>
    <w:tmpl w:val="8E7A5812"/>
    <w:lvl w:ilvl="0" w:tplc="04090001">
      <w:start w:val="1"/>
      <w:numFmt w:val="bullet"/>
      <w:lvlText w:val=""/>
      <w:lvlJc w:val="left"/>
      <w:pPr>
        <w:ind w:left="16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9" w:hanging="360"/>
      </w:pPr>
      <w:rPr>
        <w:rFonts w:ascii="Wingdings" w:hAnsi="Wingdings" w:hint="default"/>
      </w:rPr>
    </w:lvl>
  </w:abstractNum>
  <w:abstractNum w:abstractNumId="7">
    <w:nsid w:val="401D4748"/>
    <w:multiLevelType w:val="hybridMultilevel"/>
    <w:tmpl w:val="AF56F8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A821859"/>
    <w:multiLevelType w:val="hybridMultilevel"/>
    <w:tmpl w:val="F920C3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58F429D"/>
    <w:multiLevelType w:val="hybridMultilevel"/>
    <w:tmpl w:val="7B2CCA3E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7"/>
  </w:num>
  <w:num w:numId="4">
    <w:abstractNumId w:val="4"/>
  </w:num>
  <w:num w:numId="5">
    <w:abstractNumId w:val="1"/>
  </w:num>
  <w:num w:numId="6">
    <w:abstractNumId w:val="6"/>
  </w:num>
  <w:num w:numId="7">
    <w:abstractNumId w:val="2"/>
  </w:num>
  <w:num w:numId="8">
    <w:abstractNumId w:val="9"/>
  </w:num>
  <w:num w:numId="9">
    <w:abstractNumId w:val="8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DU2NDQwMDczMjO1NDJW0lEKTi0uzszPAykwrgUAak2fWSwAAAA="/>
  </w:docVars>
  <w:rsids>
    <w:rsidRoot w:val="006B481C"/>
    <w:rsid w:val="0001222E"/>
    <w:rsid w:val="000926AA"/>
    <w:rsid w:val="000D10EF"/>
    <w:rsid w:val="00105109"/>
    <w:rsid w:val="00142F4D"/>
    <w:rsid w:val="001511CC"/>
    <w:rsid w:val="00181BFB"/>
    <w:rsid w:val="00213AF9"/>
    <w:rsid w:val="00225165"/>
    <w:rsid w:val="00283ABC"/>
    <w:rsid w:val="002D0FCE"/>
    <w:rsid w:val="002E6E44"/>
    <w:rsid w:val="003200E2"/>
    <w:rsid w:val="003B7112"/>
    <w:rsid w:val="004220CD"/>
    <w:rsid w:val="00425BDC"/>
    <w:rsid w:val="00426C19"/>
    <w:rsid w:val="00445298"/>
    <w:rsid w:val="00466A22"/>
    <w:rsid w:val="00473500"/>
    <w:rsid w:val="004F1CD0"/>
    <w:rsid w:val="004F5D47"/>
    <w:rsid w:val="0057017C"/>
    <w:rsid w:val="00570A17"/>
    <w:rsid w:val="005E1250"/>
    <w:rsid w:val="005F0103"/>
    <w:rsid w:val="00646602"/>
    <w:rsid w:val="00651AD0"/>
    <w:rsid w:val="006820EC"/>
    <w:rsid w:val="006B481C"/>
    <w:rsid w:val="006D2C62"/>
    <w:rsid w:val="006F5F60"/>
    <w:rsid w:val="00775E9B"/>
    <w:rsid w:val="00831A9F"/>
    <w:rsid w:val="008D1E04"/>
    <w:rsid w:val="009146FD"/>
    <w:rsid w:val="00921EA3"/>
    <w:rsid w:val="00945588"/>
    <w:rsid w:val="00976859"/>
    <w:rsid w:val="00A17025"/>
    <w:rsid w:val="00A56F25"/>
    <w:rsid w:val="00AD6FC0"/>
    <w:rsid w:val="00BC0F62"/>
    <w:rsid w:val="00C4564F"/>
    <w:rsid w:val="00C55AF5"/>
    <w:rsid w:val="00C576A9"/>
    <w:rsid w:val="00C91B90"/>
    <w:rsid w:val="00CB37D9"/>
    <w:rsid w:val="00CB5EAD"/>
    <w:rsid w:val="00CD4E6B"/>
    <w:rsid w:val="00D54234"/>
    <w:rsid w:val="00DD2CCC"/>
    <w:rsid w:val="00E9546D"/>
    <w:rsid w:val="00ED7893"/>
    <w:rsid w:val="00F3734B"/>
    <w:rsid w:val="00F66300"/>
    <w:rsid w:val="00F676D4"/>
    <w:rsid w:val="00F717F2"/>
    <w:rsid w:val="00F93DCD"/>
    <w:rsid w:val="00FB5E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EE6F79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1"/>
        <w:szCs w:val="21"/>
        <w:lang w:val="en-AU" w:eastAsia="en-US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0A17"/>
  </w:style>
  <w:style w:type="paragraph" w:styleId="Heading1">
    <w:name w:val="heading 1"/>
    <w:basedOn w:val="Normal"/>
    <w:next w:val="Normal"/>
    <w:link w:val="Heading1Char"/>
    <w:uiPriority w:val="9"/>
    <w:qFormat/>
    <w:rsid w:val="00570A17"/>
    <w:pPr>
      <w:keepNext/>
      <w:keepLines/>
      <w:pBdr>
        <w:bottom w:val="single" w:sz="4" w:space="2" w:color="ED7D31" w:themeColor="accent2"/>
      </w:pBdr>
      <w:spacing w:before="360" w:after="120" w:line="240" w:lineRule="auto"/>
      <w:outlineLvl w:val="0"/>
    </w:pPr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70A17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color w:val="ED7D31" w:themeColor="accent2"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70A17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C45911" w:themeColor="accent2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70A17"/>
    <w:pPr>
      <w:keepNext/>
      <w:keepLines/>
      <w:spacing w:before="80" w:after="0" w:line="240" w:lineRule="auto"/>
      <w:outlineLvl w:val="3"/>
    </w:pPr>
    <w:rPr>
      <w:rFonts w:asciiTheme="majorHAnsi" w:eastAsiaTheme="majorEastAsia" w:hAnsiTheme="majorHAnsi" w:cstheme="majorBidi"/>
      <w:i/>
      <w:iCs/>
      <w:color w:val="833C0B" w:themeColor="accent2" w:themeShade="80"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70A17"/>
    <w:pPr>
      <w:keepNext/>
      <w:keepLines/>
      <w:spacing w:before="80" w:after="0" w:line="240" w:lineRule="auto"/>
      <w:outlineLvl w:val="4"/>
    </w:pPr>
    <w:rPr>
      <w:rFonts w:asciiTheme="majorHAnsi" w:eastAsiaTheme="majorEastAsia" w:hAnsiTheme="majorHAnsi" w:cstheme="majorBidi"/>
      <w:color w:val="C45911" w:themeColor="accent2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70A17"/>
    <w:pPr>
      <w:keepNext/>
      <w:keepLines/>
      <w:spacing w:before="80" w:after="0" w:line="240" w:lineRule="auto"/>
      <w:outlineLvl w:val="5"/>
    </w:pPr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70A17"/>
    <w:pPr>
      <w:keepNext/>
      <w:keepLines/>
      <w:spacing w:before="80" w:after="0" w:line="240" w:lineRule="auto"/>
      <w:outlineLvl w:val="6"/>
    </w:pPr>
    <w:rPr>
      <w:rFonts w:asciiTheme="majorHAnsi" w:eastAsiaTheme="majorEastAsia" w:hAnsiTheme="majorHAnsi" w:cstheme="majorBidi"/>
      <w:b/>
      <w:bCs/>
      <w:color w:val="833C0B" w:themeColor="accent2" w:themeShade="80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70A17"/>
    <w:pPr>
      <w:keepNext/>
      <w:keepLines/>
      <w:spacing w:before="80" w:after="0" w:line="240" w:lineRule="auto"/>
      <w:outlineLvl w:val="7"/>
    </w:pPr>
    <w:rPr>
      <w:rFonts w:asciiTheme="majorHAnsi" w:eastAsiaTheme="majorEastAsia" w:hAnsiTheme="majorHAnsi" w:cstheme="majorBidi"/>
      <w:color w:val="833C0B" w:themeColor="accent2" w:themeShade="80"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70A17"/>
    <w:pPr>
      <w:keepNext/>
      <w:keepLines/>
      <w:spacing w:before="80" w:after="0" w:line="240" w:lineRule="auto"/>
      <w:outlineLvl w:val="8"/>
    </w:pPr>
    <w:rPr>
      <w:rFonts w:asciiTheme="majorHAnsi" w:eastAsiaTheme="majorEastAsia" w:hAnsiTheme="majorHAnsi" w:cstheme="majorBidi"/>
      <w:i/>
      <w:iCs/>
      <w:color w:val="833C0B" w:themeColor="accent2" w:themeShade="80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37D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37D9"/>
  </w:style>
  <w:style w:type="paragraph" w:styleId="Footer">
    <w:name w:val="footer"/>
    <w:basedOn w:val="Normal"/>
    <w:link w:val="FooterChar"/>
    <w:uiPriority w:val="99"/>
    <w:unhideWhenUsed/>
    <w:rsid w:val="00CB37D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37D9"/>
  </w:style>
  <w:style w:type="character" w:styleId="Hyperlink">
    <w:name w:val="Hyperlink"/>
    <w:basedOn w:val="DefaultParagraphFont"/>
    <w:uiPriority w:val="99"/>
    <w:unhideWhenUsed/>
    <w:rsid w:val="00473500"/>
    <w:rPr>
      <w:color w:val="0000FF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5F0103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570A17"/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character" w:styleId="SubtleReference">
    <w:name w:val="Subtle Reference"/>
    <w:basedOn w:val="DefaultParagraphFont"/>
    <w:uiPriority w:val="31"/>
    <w:qFormat/>
    <w:rsid w:val="00570A17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70A17"/>
    <w:rPr>
      <w:rFonts w:asciiTheme="majorHAnsi" w:eastAsiaTheme="majorEastAsia" w:hAnsiTheme="majorHAnsi" w:cstheme="majorBidi"/>
      <w:color w:val="ED7D31" w:themeColor="accent2"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70A17"/>
    <w:rPr>
      <w:rFonts w:asciiTheme="majorHAnsi" w:eastAsiaTheme="majorEastAsia" w:hAnsiTheme="majorHAnsi" w:cstheme="majorBidi"/>
      <w:color w:val="C45911" w:themeColor="accent2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70A17"/>
    <w:rPr>
      <w:rFonts w:asciiTheme="majorHAnsi" w:eastAsiaTheme="majorEastAsia" w:hAnsiTheme="majorHAnsi" w:cstheme="majorBidi"/>
      <w:i/>
      <w:iCs/>
      <w:color w:val="833C0B" w:themeColor="accent2" w:themeShade="80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70A17"/>
    <w:rPr>
      <w:rFonts w:asciiTheme="majorHAnsi" w:eastAsiaTheme="majorEastAsia" w:hAnsiTheme="majorHAnsi" w:cstheme="majorBidi"/>
      <w:color w:val="C45911" w:themeColor="accent2" w:themeShade="BF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70A17"/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70A17"/>
    <w:rPr>
      <w:rFonts w:asciiTheme="majorHAnsi" w:eastAsiaTheme="majorEastAsia" w:hAnsiTheme="majorHAnsi" w:cstheme="majorBidi"/>
      <w:b/>
      <w:bCs/>
      <w:color w:val="833C0B" w:themeColor="accent2" w:themeShade="80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70A17"/>
    <w:rPr>
      <w:rFonts w:asciiTheme="majorHAnsi" w:eastAsiaTheme="majorEastAsia" w:hAnsiTheme="majorHAnsi" w:cstheme="majorBidi"/>
      <w:color w:val="833C0B" w:themeColor="accent2" w:themeShade="80"/>
      <w:sz w:val="22"/>
      <w:szCs w:val="2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70A17"/>
    <w:rPr>
      <w:rFonts w:asciiTheme="majorHAnsi" w:eastAsiaTheme="majorEastAsia" w:hAnsiTheme="majorHAnsi" w:cstheme="majorBidi"/>
      <w:i/>
      <w:iCs/>
      <w:color w:val="833C0B" w:themeColor="accent2" w:themeShade="80"/>
      <w:sz w:val="22"/>
      <w:szCs w:val="2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70A17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570A17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character" w:customStyle="1" w:styleId="TitleChar">
    <w:name w:val="Title Char"/>
    <w:basedOn w:val="DefaultParagraphFont"/>
    <w:link w:val="Title"/>
    <w:uiPriority w:val="10"/>
    <w:rsid w:val="00570A17"/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70A17"/>
    <w:pPr>
      <w:numPr>
        <w:ilvl w:val="1"/>
      </w:numPr>
      <w:spacing w:after="240"/>
    </w:pPr>
    <w:rPr>
      <w:caps/>
      <w:color w:val="404040" w:themeColor="text1" w:themeTint="BF"/>
      <w:spacing w:val="20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70A17"/>
    <w:rPr>
      <w:caps/>
      <w:color w:val="404040" w:themeColor="text1" w:themeTint="BF"/>
      <w:spacing w:val="20"/>
      <w:sz w:val="28"/>
      <w:szCs w:val="28"/>
    </w:rPr>
  </w:style>
  <w:style w:type="character" w:styleId="Strong">
    <w:name w:val="Strong"/>
    <w:basedOn w:val="DefaultParagraphFont"/>
    <w:uiPriority w:val="22"/>
    <w:qFormat/>
    <w:rsid w:val="00570A17"/>
    <w:rPr>
      <w:b/>
      <w:bCs/>
    </w:rPr>
  </w:style>
  <w:style w:type="character" w:styleId="Emphasis">
    <w:name w:val="Emphasis"/>
    <w:basedOn w:val="DefaultParagraphFont"/>
    <w:uiPriority w:val="20"/>
    <w:qFormat/>
    <w:rsid w:val="00570A17"/>
    <w:rPr>
      <w:i/>
      <w:iCs/>
      <w:color w:val="000000" w:themeColor="text1"/>
    </w:rPr>
  </w:style>
  <w:style w:type="paragraph" w:styleId="NoSpacing">
    <w:name w:val="No Spacing"/>
    <w:uiPriority w:val="1"/>
    <w:qFormat/>
    <w:rsid w:val="00570A17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570A17"/>
    <w:pPr>
      <w:spacing w:before="160"/>
      <w:ind w:left="720" w:right="720"/>
      <w:jc w:val="center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570A17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0A17"/>
    <w:pPr>
      <w:pBdr>
        <w:top w:val="single" w:sz="24" w:space="4" w:color="ED7D31" w:themeColor="accent2"/>
      </w:pBdr>
      <w:spacing w:before="240" w:after="240" w:line="240" w:lineRule="auto"/>
      <w:ind w:left="936" w:right="936"/>
      <w:jc w:val="center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0A17"/>
    <w:rPr>
      <w:rFonts w:asciiTheme="majorHAnsi" w:eastAsiaTheme="majorEastAsia" w:hAnsiTheme="majorHAnsi" w:cstheme="majorBidi"/>
      <w:sz w:val="24"/>
      <w:szCs w:val="24"/>
    </w:rPr>
  </w:style>
  <w:style w:type="character" w:styleId="SubtleEmphasis">
    <w:name w:val="Subtle Emphasis"/>
    <w:basedOn w:val="DefaultParagraphFont"/>
    <w:uiPriority w:val="19"/>
    <w:qFormat/>
    <w:rsid w:val="00570A17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570A17"/>
    <w:rPr>
      <w:b/>
      <w:bCs/>
      <w:i/>
      <w:iCs/>
      <w:caps w:val="0"/>
      <w:smallCaps w:val="0"/>
      <w:strike w:val="0"/>
      <w:dstrike w:val="0"/>
      <w:color w:val="ED7D31" w:themeColor="accent2"/>
    </w:rPr>
  </w:style>
  <w:style w:type="character" w:styleId="IntenseReference">
    <w:name w:val="Intense Reference"/>
    <w:basedOn w:val="DefaultParagraphFont"/>
    <w:uiPriority w:val="32"/>
    <w:qFormat/>
    <w:rsid w:val="00570A17"/>
    <w:rPr>
      <w:b/>
      <w:bCs/>
      <w:caps w:val="0"/>
      <w:smallCaps/>
      <w:color w:val="auto"/>
      <w:spacing w:val="0"/>
      <w:u w:val="single"/>
    </w:rPr>
  </w:style>
  <w:style w:type="character" w:styleId="BookTitle">
    <w:name w:val="Book Title"/>
    <w:basedOn w:val="DefaultParagraphFont"/>
    <w:uiPriority w:val="33"/>
    <w:qFormat/>
    <w:rsid w:val="00570A17"/>
    <w:rPr>
      <w:b/>
      <w:bCs/>
      <w:caps w:val="0"/>
      <w:smallCaps/>
      <w:spacing w:val="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70A17"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66A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6A2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42F4D"/>
    <w:pPr>
      <w:spacing w:after="0" w:line="240" w:lineRule="auto"/>
      <w:ind w:left="720"/>
      <w:contextualSpacing/>
    </w:pPr>
    <w:rPr>
      <w:sz w:val="24"/>
      <w:szCs w:val="24"/>
      <w:lang w:val="en-US"/>
    </w:rPr>
  </w:style>
  <w:style w:type="character" w:customStyle="1" w:styleId="e24kjd">
    <w:name w:val="e24kjd"/>
    <w:basedOn w:val="DefaultParagraphFont"/>
    <w:rsid w:val="00775E9B"/>
  </w:style>
  <w:style w:type="paragraph" w:styleId="NormalWeb">
    <w:name w:val="Normal (Web)"/>
    <w:basedOn w:val="Normal"/>
    <w:uiPriority w:val="99"/>
    <w:unhideWhenUsed/>
    <w:rsid w:val="001051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1"/>
        <w:szCs w:val="21"/>
        <w:lang w:val="en-AU" w:eastAsia="en-US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0A17"/>
  </w:style>
  <w:style w:type="paragraph" w:styleId="Heading1">
    <w:name w:val="heading 1"/>
    <w:basedOn w:val="Normal"/>
    <w:next w:val="Normal"/>
    <w:link w:val="Heading1Char"/>
    <w:uiPriority w:val="9"/>
    <w:qFormat/>
    <w:rsid w:val="00570A17"/>
    <w:pPr>
      <w:keepNext/>
      <w:keepLines/>
      <w:pBdr>
        <w:bottom w:val="single" w:sz="4" w:space="2" w:color="ED7D31" w:themeColor="accent2"/>
      </w:pBdr>
      <w:spacing w:before="360" w:after="120" w:line="240" w:lineRule="auto"/>
      <w:outlineLvl w:val="0"/>
    </w:pPr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70A17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color w:val="ED7D31" w:themeColor="accent2"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70A17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C45911" w:themeColor="accent2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70A17"/>
    <w:pPr>
      <w:keepNext/>
      <w:keepLines/>
      <w:spacing w:before="80" w:after="0" w:line="240" w:lineRule="auto"/>
      <w:outlineLvl w:val="3"/>
    </w:pPr>
    <w:rPr>
      <w:rFonts w:asciiTheme="majorHAnsi" w:eastAsiaTheme="majorEastAsia" w:hAnsiTheme="majorHAnsi" w:cstheme="majorBidi"/>
      <w:i/>
      <w:iCs/>
      <w:color w:val="833C0B" w:themeColor="accent2" w:themeShade="80"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70A17"/>
    <w:pPr>
      <w:keepNext/>
      <w:keepLines/>
      <w:spacing w:before="80" w:after="0" w:line="240" w:lineRule="auto"/>
      <w:outlineLvl w:val="4"/>
    </w:pPr>
    <w:rPr>
      <w:rFonts w:asciiTheme="majorHAnsi" w:eastAsiaTheme="majorEastAsia" w:hAnsiTheme="majorHAnsi" w:cstheme="majorBidi"/>
      <w:color w:val="C45911" w:themeColor="accent2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70A17"/>
    <w:pPr>
      <w:keepNext/>
      <w:keepLines/>
      <w:spacing w:before="80" w:after="0" w:line="240" w:lineRule="auto"/>
      <w:outlineLvl w:val="5"/>
    </w:pPr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70A17"/>
    <w:pPr>
      <w:keepNext/>
      <w:keepLines/>
      <w:spacing w:before="80" w:after="0" w:line="240" w:lineRule="auto"/>
      <w:outlineLvl w:val="6"/>
    </w:pPr>
    <w:rPr>
      <w:rFonts w:asciiTheme="majorHAnsi" w:eastAsiaTheme="majorEastAsia" w:hAnsiTheme="majorHAnsi" w:cstheme="majorBidi"/>
      <w:b/>
      <w:bCs/>
      <w:color w:val="833C0B" w:themeColor="accent2" w:themeShade="80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70A17"/>
    <w:pPr>
      <w:keepNext/>
      <w:keepLines/>
      <w:spacing w:before="80" w:after="0" w:line="240" w:lineRule="auto"/>
      <w:outlineLvl w:val="7"/>
    </w:pPr>
    <w:rPr>
      <w:rFonts w:asciiTheme="majorHAnsi" w:eastAsiaTheme="majorEastAsia" w:hAnsiTheme="majorHAnsi" w:cstheme="majorBidi"/>
      <w:color w:val="833C0B" w:themeColor="accent2" w:themeShade="80"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70A17"/>
    <w:pPr>
      <w:keepNext/>
      <w:keepLines/>
      <w:spacing w:before="80" w:after="0" w:line="240" w:lineRule="auto"/>
      <w:outlineLvl w:val="8"/>
    </w:pPr>
    <w:rPr>
      <w:rFonts w:asciiTheme="majorHAnsi" w:eastAsiaTheme="majorEastAsia" w:hAnsiTheme="majorHAnsi" w:cstheme="majorBidi"/>
      <w:i/>
      <w:iCs/>
      <w:color w:val="833C0B" w:themeColor="accent2" w:themeShade="80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37D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37D9"/>
  </w:style>
  <w:style w:type="paragraph" w:styleId="Footer">
    <w:name w:val="footer"/>
    <w:basedOn w:val="Normal"/>
    <w:link w:val="FooterChar"/>
    <w:uiPriority w:val="99"/>
    <w:unhideWhenUsed/>
    <w:rsid w:val="00CB37D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37D9"/>
  </w:style>
  <w:style w:type="character" w:styleId="Hyperlink">
    <w:name w:val="Hyperlink"/>
    <w:basedOn w:val="DefaultParagraphFont"/>
    <w:uiPriority w:val="99"/>
    <w:unhideWhenUsed/>
    <w:rsid w:val="00473500"/>
    <w:rPr>
      <w:color w:val="0000FF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5F0103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570A17"/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character" w:styleId="SubtleReference">
    <w:name w:val="Subtle Reference"/>
    <w:basedOn w:val="DefaultParagraphFont"/>
    <w:uiPriority w:val="31"/>
    <w:qFormat/>
    <w:rsid w:val="00570A17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70A17"/>
    <w:rPr>
      <w:rFonts w:asciiTheme="majorHAnsi" w:eastAsiaTheme="majorEastAsia" w:hAnsiTheme="majorHAnsi" w:cstheme="majorBidi"/>
      <w:color w:val="ED7D31" w:themeColor="accent2"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70A17"/>
    <w:rPr>
      <w:rFonts w:asciiTheme="majorHAnsi" w:eastAsiaTheme="majorEastAsia" w:hAnsiTheme="majorHAnsi" w:cstheme="majorBidi"/>
      <w:color w:val="C45911" w:themeColor="accent2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70A17"/>
    <w:rPr>
      <w:rFonts w:asciiTheme="majorHAnsi" w:eastAsiaTheme="majorEastAsia" w:hAnsiTheme="majorHAnsi" w:cstheme="majorBidi"/>
      <w:i/>
      <w:iCs/>
      <w:color w:val="833C0B" w:themeColor="accent2" w:themeShade="80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70A17"/>
    <w:rPr>
      <w:rFonts w:asciiTheme="majorHAnsi" w:eastAsiaTheme="majorEastAsia" w:hAnsiTheme="majorHAnsi" w:cstheme="majorBidi"/>
      <w:color w:val="C45911" w:themeColor="accent2" w:themeShade="BF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70A17"/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70A17"/>
    <w:rPr>
      <w:rFonts w:asciiTheme="majorHAnsi" w:eastAsiaTheme="majorEastAsia" w:hAnsiTheme="majorHAnsi" w:cstheme="majorBidi"/>
      <w:b/>
      <w:bCs/>
      <w:color w:val="833C0B" w:themeColor="accent2" w:themeShade="80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70A17"/>
    <w:rPr>
      <w:rFonts w:asciiTheme="majorHAnsi" w:eastAsiaTheme="majorEastAsia" w:hAnsiTheme="majorHAnsi" w:cstheme="majorBidi"/>
      <w:color w:val="833C0B" w:themeColor="accent2" w:themeShade="80"/>
      <w:sz w:val="22"/>
      <w:szCs w:val="2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70A17"/>
    <w:rPr>
      <w:rFonts w:asciiTheme="majorHAnsi" w:eastAsiaTheme="majorEastAsia" w:hAnsiTheme="majorHAnsi" w:cstheme="majorBidi"/>
      <w:i/>
      <w:iCs/>
      <w:color w:val="833C0B" w:themeColor="accent2" w:themeShade="80"/>
      <w:sz w:val="22"/>
      <w:szCs w:val="2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70A17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570A17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character" w:customStyle="1" w:styleId="TitleChar">
    <w:name w:val="Title Char"/>
    <w:basedOn w:val="DefaultParagraphFont"/>
    <w:link w:val="Title"/>
    <w:uiPriority w:val="10"/>
    <w:rsid w:val="00570A17"/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70A17"/>
    <w:pPr>
      <w:numPr>
        <w:ilvl w:val="1"/>
      </w:numPr>
      <w:spacing w:after="240"/>
    </w:pPr>
    <w:rPr>
      <w:caps/>
      <w:color w:val="404040" w:themeColor="text1" w:themeTint="BF"/>
      <w:spacing w:val="20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70A17"/>
    <w:rPr>
      <w:caps/>
      <w:color w:val="404040" w:themeColor="text1" w:themeTint="BF"/>
      <w:spacing w:val="20"/>
      <w:sz w:val="28"/>
      <w:szCs w:val="28"/>
    </w:rPr>
  </w:style>
  <w:style w:type="character" w:styleId="Strong">
    <w:name w:val="Strong"/>
    <w:basedOn w:val="DefaultParagraphFont"/>
    <w:uiPriority w:val="22"/>
    <w:qFormat/>
    <w:rsid w:val="00570A17"/>
    <w:rPr>
      <w:b/>
      <w:bCs/>
    </w:rPr>
  </w:style>
  <w:style w:type="character" w:styleId="Emphasis">
    <w:name w:val="Emphasis"/>
    <w:basedOn w:val="DefaultParagraphFont"/>
    <w:uiPriority w:val="20"/>
    <w:qFormat/>
    <w:rsid w:val="00570A17"/>
    <w:rPr>
      <w:i/>
      <w:iCs/>
      <w:color w:val="000000" w:themeColor="text1"/>
    </w:rPr>
  </w:style>
  <w:style w:type="paragraph" w:styleId="NoSpacing">
    <w:name w:val="No Spacing"/>
    <w:uiPriority w:val="1"/>
    <w:qFormat/>
    <w:rsid w:val="00570A17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570A17"/>
    <w:pPr>
      <w:spacing w:before="160"/>
      <w:ind w:left="720" w:right="720"/>
      <w:jc w:val="center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570A17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0A17"/>
    <w:pPr>
      <w:pBdr>
        <w:top w:val="single" w:sz="24" w:space="4" w:color="ED7D31" w:themeColor="accent2"/>
      </w:pBdr>
      <w:spacing w:before="240" w:after="240" w:line="240" w:lineRule="auto"/>
      <w:ind w:left="936" w:right="936"/>
      <w:jc w:val="center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0A17"/>
    <w:rPr>
      <w:rFonts w:asciiTheme="majorHAnsi" w:eastAsiaTheme="majorEastAsia" w:hAnsiTheme="majorHAnsi" w:cstheme="majorBidi"/>
      <w:sz w:val="24"/>
      <w:szCs w:val="24"/>
    </w:rPr>
  </w:style>
  <w:style w:type="character" w:styleId="SubtleEmphasis">
    <w:name w:val="Subtle Emphasis"/>
    <w:basedOn w:val="DefaultParagraphFont"/>
    <w:uiPriority w:val="19"/>
    <w:qFormat/>
    <w:rsid w:val="00570A17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570A17"/>
    <w:rPr>
      <w:b/>
      <w:bCs/>
      <w:i/>
      <w:iCs/>
      <w:caps w:val="0"/>
      <w:smallCaps w:val="0"/>
      <w:strike w:val="0"/>
      <w:dstrike w:val="0"/>
      <w:color w:val="ED7D31" w:themeColor="accent2"/>
    </w:rPr>
  </w:style>
  <w:style w:type="character" w:styleId="IntenseReference">
    <w:name w:val="Intense Reference"/>
    <w:basedOn w:val="DefaultParagraphFont"/>
    <w:uiPriority w:val="32"/>
    <w:qFormat/>
    <w:rsid w:val="00570A17"/>
    <w:rPr>
      <w:b/>
      <w:bCs/>
      <w:caps w:val="0"/>
      <w:smallCaps/>
      <w:color w:val="auto"/>
      <w:spacing w:val="0"/>
      <w:u w:val="single"/>
    </w:rPr>
  </w:style>
  <w:style w:type="character" w:styleId="BookTitle">
    <w:name w:val="Book Title"/>
    <w:basedOn w:val="DefaultParagraphFont"/>
    <w:uiPriority w:val="33"/>
    <w:qFormat/>
    <w:rsid w:val="00570A17"/>
    <w:rPr>
      <w:b/>
      <w:bCs/>
      <w:caps w:val="0"/>
      <w:smallCaps/>
      <w:spacing w:val="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70A17"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66A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6A2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42F4D"/>
    <w:pPr>
      <w:spacing w:after="0" w:line="240" w:lineRule="auto"/>
      <w:ind w:left="720"/>
      <w:contextualSpacing/>
    </w:pPr>
    <w:rPr>
      <w:sz w:val="24"/>
      <w:szCs w:val="24"/>
      <w:lang w:val="en-US"/>
    </w:rPr>
  </w:style>
  <w:style w:type="character" w:customStyle="1" w:styleId="e24kjd">
    <w:name w:val="e24kjd"/>
    <w:basedOn w:val="DefaultParagraphFont"/>
    <w:rsid w:val="00775E9B"/>
  </w:style>
  <w:style w:type="paragraph" w:styleId="NormalWeb">
    <w:name w:val="Normal (Web)"/>
    <w:basedOn w:val="Normal"/>
    <w:uiPriority w:val="99"/>
    <w:unhideWhenUsed/>
    <w:rsid w:val="001051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80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18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853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templatelab.com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hyperlink" Target="https://templatelab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486</Words>
  <Characters>2776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TempateLab</dc:creator>
  <cp:keywords>http:/templatelab.com</cp:keywords>
  <dc:description>http://templatelab.com</dc:description>
  <cp:lastModifiedBy>Admin</cp:lastModifiedBy>
  <cp:revision>2</cp:revision>
  <dcterms:created xsi:type="dcterms:W3CDTF">2019-08-20T17:40:00Z</dcterms:created>
  <dcterms:modified xsi:type="dcterms:W3CDTF">2019-08-20T17:40:00Z</dcterms:modified>
</cp:coreProperties>
</file>